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5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7B" w:rsidRDefault="0060167B" w:rsidP="0060167B">
      <w:pPr>
        <w:ind w:firstLine="426"/>
        <w:mirrorIndents/>
        <w:jc w:val="center"/>
        <w:rPr>
          <w:rFonts w:eastAsia="Calibri"/>
          <w:b/>
          <w:lang w:eastAsia="en-US"/>
        </w:rPr>
      </w:pPr>
    </w:p>
    <w:p w:rsidR="0060167B" w:rsidRDefault="0060167B" w:rsidP="0060167B">
      <w:pPr>
        <w:ind w:firstLine="426"/>
        <w:mirrorIndents/>
        <w:jc w:val="center"/>
        <w:rPr>
          <w:rFonts w:eastAsia="Calibri"/>
          <w:b/>
          <w:lang w:eastAsia="en-US"/>
        </w:rPr>
      </w:pPr>
    </w:p>
    <w:p w:rsidR="0060167B" w:rsidRDefault="0060167B" w:rsidP="0060167B">
      <w:pPr>
        <w:ind w:firstLine="426"/>
        <w:mirrorIndents/>
        <w:jc w:val="center"/>
        <w:rPr>
          <w:rFonts w:eastAsia="Calibri"/>
          <w:b/>
          <w:lang w:eastAsia="en-US"/>
        </w:rPr>
      </w:pPr>
      <w:r w:rsidRPr="00A276EF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ED72847" wp14:editId="4F3120C1">
            <wp:simplePos x="0" y="0"/>
            <wp:positionH relativeFrom="column">
              <wp:posOffset>2136775</wp:posOffset>
            </wp:positionH>
            <wp:positionV relativeFrom="paragraph">
              <wp:posOffset>95250</wp:posOffset>
            </wp:positionV>
            <wp:extent cx="1221105" cy="9144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1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167B" w:rsidRDefault="0060167B" w:rsidP="0060167B">
      <w:pPr>
        <w:ind w:firstLine="426"/>
        <w:mirrorIndents/>
        <w:jc w:val="center"/>
        <w:rPr>
          <w:rFonts w:eastAsia="Calibri"/>
          <w:b/>
          <w:lang w:eastAsia="en-US"/>
        </w:rPr>
      </w:pPr>
    </w:p>
    <w:p w:rsidR="0060167B" w:rsidRPr="0029602E" w:rsidRDefault="0060167B" w:rsidP="0060167B">
      <w:pPr>
        <w:ind w:firstLine="426"/>
        <w:mirrorIndents/>
        <w:jc w:val="center"/>
        <w:rPr>
          <w:rFonts w:eastAsia="Calibri"/>
          <w:b/>
          <w:lang w:eastAsia="en-US"/>
        </w:rPr>
      </w:pPr>
    </w:p>
    <w:p w:rsidR="0060167B" w:rsidRDefault="0060167B" w:rsidP="0060167B">
      <w:pPr>
        <w:ind w:firstLine="426"/>
        <w:mirrorIndents/>
        <w:rPr>
          <w:rFonts w:eastAsia="Calibri"/>
          <w:b/>
          <w:lang w:eastAsia="en-US"/>
        </w:rPr>
      </w:pPr>
    </w:p>
    <w:p w:rsidR="0060167B" w:rsidRDefault="0060167B" w:rsidP="0060167B">
      <w:pPr>
        <w:ind w:firstLine="426"/>
        <w:mirrorIndents/>
        <w:rPr>
          <w:rFonts w:eastAsia="Calibri"/>
          <w:b/>
          <w:lang w:eastAsia="en-US"/>
        </w:rPr>
      </w:pPr>
    </w:p>
    <w:p w:rsidR="0060167B" w:rsidRPr="0029602E" w:rsidRDefault="0060167B" w:rsidP="0060167B">
      <w:pPr>
        <w:ind w:firstLine="426"/>
        <w:mirrorIndents/>
        <w:rPr>
          <w:rFonts w:eastAsia="Calibri"/>
          <w:b/>
          <w:lang w:eastAsia="en-US"/>
        </w:rPr>
      </w:pPr>
    </w:p>
    <w:p w:rsidR="0060167B" w:rsidRPr="00127DD5" w:rsidRDefault="0060167B" w:rsidP="0060167B">
      <w:pPr>
        <w:ind w:firstLine="426"/>
        <w:mirrorIndents/>
        <w:jc w:val="center"/>
        <w:rPr>
          <w:rFonts w:eastAsia="Calibri"/>
          <w:b/>
          <w:lang w:eastAsia="en-US"/>
        </w:rPr>
      </w:pPr>
      <w:r w:rsidRPr="00127DD5">
        <w:rPr>
          <w:rFonts w:eastAsia="Calibri"/>
          <w:b/>
          <w:lang w:eastAsia="en-US"/>
        </w:rPr>
        <w:t xml:space="preserve">МУНИЦИПАЛЬНОЕ БЮДЖЕТНОЕ ДОШКОЛЬНОЕ ОБРАЗОВАТЕЛЬНОЕ УЧРЕЖДЕНИЕ «ДЕТСКИЙ САД №12» </w:t>
      </w:r>
    </w:p>
    <w:p w:rsidR="0060167B" w:rsidRPr="00127DD5" w:rsidRDefault="0060167B" w:rsidP="0060167B">
      <w:pPr>
        <w:ind w:firstLine="426"/>
        <w:mirrorIndents/>
        <w:jc w:val="center"/>
        <w:rPr>
          <w:rFonts w:eastAsia="Calibri"/>
          <w:b/>
          <w:lang w:eastAsia="en-US"/>
        </w:rPr>
      </w:pPr>
      <w:r w:rsidRPr="00127DD5">
        <w:rPr>
          <w:rFonts w:eastAsia="Calibri"/>
          <w:b/>
          <w:lang w:eastAsia="en-US"/>
        </w:rPr>
        <w:t xml:space="preserve">ПРИСМОТРА И ОЗДОРОВЛЕНИЯ ДЛЯ ДЕТЕЙ С ТУБЕРКУЛЕЗНОЙ </w:t>
      </w:r>
    </w:p>
    <w:p w:rsidR="0060167B" w:rsidRPr="00127DD5" w:rsidRDefault="0060167B" w:rsidP="0060167B">
      <w:pPr>
        <w:ind w:firstLine="426"/>
        <w:mirrorIndents/>
        <w:jc w:val="center"/>
        <w:rPr>
          <w:rFonts w:eastAsia="Calibri"/>
          <w:b/>
          <w:lang w:eastAsia="en-US"/>
        </w:rPr>
      </w:pPr>
      <w:r w:rsidRPr="00127DD5">
        <w:rPr>
          <w:rFonts w:eastAsia="Calibri"/>
          <w:b/>
          <w:lang w:eastAsia="en-US"/>
        </w:rPr>
        <w:t>ИНТОКСИКАЦИЕЙ</w:t>
      </w:r>
    </w:p>
    <w:p w:rsidR="0060167B" w:rsidRPr="00127DD5" w:rsidRDefault="0060167B" w:rsidP="0060167B">
      <w:pPr>
        <w:ind w:firstLine="426"/>
        <w:mirrorIndents/>
        <w:jc w:val="center"/>
        <w:rPr>
          <w:rFonts w:eastAsia="Calibri"/>
          <w:b/>
          <w:lang w:eastAsia="en-US"/>
        </w:rPr>
      </w:pPr>
    </w:p>
    <w:p w:rsidR="0060167B" w:rsidRPr="00127DD5" w:rsidRDefault="0060167B" w:rsidP="0060167B">
      <w:pPr>
        <w:pBdr>
          <w:bottom w:val="single" w:sz="12" w:space="1" w:color="auto"/>
        </w:pBdr>
        <w:mirrorIndents/>
        <w:rPr>
          <w:b/>
          <w:bCs/>
          <w:sz w:val="22"/>
          <w:szCs w:val="22"/>
        </w:rPr>
      </w:pPr>
      <w:r w:rsidRPr="00127DD5">
        <w:rPr>
          <w:b/>
          <w:bCs/>
          <w:sz w:val="22"/>
          <w:szCs w:val="22"/>
        </w:rPr>
        <w:t xml:space="preserve">3670008 РД, </w:t>
      </w:r>
      <w:proofErr w:type="spellStart"/>
      <w:r w:rsidRPr="00127DD5">
        <w:rPr>
          <w:b/>
          <w:bCs/>
          <w:sz w:val="22"/>
          <w:szCs w:val="22"/>
        </w:rPr>
        <w:t>г</w:t>
      </w:r>
      <w:proofErr w:type="gramStart"/>
      <w:r w:rsidRPr="00127DD5">
        <w:rPr>
          <w:b/>
          <w:bCs/>
          <w:sz w:val="22"/>
          <w:szCs w:val="22"/>
        </w:rPr>
        <w:t>.М</w:t>
      </w:r>
      <w:proofErr w:type="gramEnd"/>
      <w:r w:rsidRPr="00127DD5">
        <w:rPr>
          <w:b/>
          <w:bCs/>
          <w:sz w:val="22"/>
          <w:szCs w:val="22"/>
        </w:rPr>
        <w:t>ахачкала</w:t>
      </w:r>
      <w:proofErr w:type="spellEnd"/>
      <w:r w:rsidRPr="00127DD5">
        <w:rPr>
          <w:b/>
          <w:bCs/>
          <w:sz w:val="22"/>
          <w:szCs w:val="22"/>
        </w:rPr>
        <w:t xml:space="preserve">, </w:t>
      </w:r>
      <w:proofErr w:type="spellStart"/>
      <w:r w:rsidRPr="00127DD5">
        <w:rPr>
          <w:b/>
          <w:bCs/>
          <w:sz w:val="22"/>
          <w:szCs w:val="22"/>
        </w:rPr>
        <w:t>ул.Нефтеперегонная</w:t>
      </w:r>
      <w:proofErr w:type="spellEnd"/>
      <w:r w:rsidRPr="00127DD5">
        <w:rPr>
          <w:b/>
          <w:bCs/>
          <w:sz w:val="22"/>
          <w:szCs w:val="22"/>
        </w:rPr>
        <w:t xml:space="preserve"> д.3, </w:t>
      </w:r>
      <w:proofErr w:type="spellStart"/>
      <w:r w:rsidRPr="00127DD5">
        <w:rPr>
          <w:b/>
          <w:bCs/>
          <w:sz w:val="22"/>
          <w:szCs w:val="22"/>
          <w:lang w:val="en-US"/>
        </w:rPr>
        <w:t>mkl</w:t>
      </w:r>
      <w:proofErr w:type="spellEnd"/>
      <w:r w:rsidRPr="00127DD5">
        <w:rPr>
          <w:b/>
          <w:bCs/>
          <w:sz w:val="22"/>
          <w:szCs w:val="22"/>
        </w:rPr>
        <w:t>-</w:t>
      </w:r>
      <w:proofErr w:type="spellStart"/>
      <w:r w:rsidRPr="00127DD5">
        <w:rPr>
          <w:b/>
          <w:bCs/>
          <w:sz w:val="22"/>
          <w:szCs w:val="22"/>
          <w:lang w:val="en-US"/>
        </w:rPr>
        <w:t>mdou</w:t>
      </w:r>
      <w:proofErr w:type="spellEnd"/>
      <w:r w:rsidRPr="00127DD5">
        <w:rPr>
          <w:b/>
          <w:bCs/>
          <w:sz w:val="22"/>
          <w:szCs w:val="22"/>
        </w:rPr>
        <w:t>12@</w:t>
      </w:r>
      <w:proofErr w:type="spellStart"/>
      <w:r w:rsidRPr="00127DD5">
        <w:rPr>
          <w:b/>
          <w:bCs/>
          <w:sz w:val="22"/>
          <w:szCs w:val="22"/>
          <w:lang w:val="en-US"/>
        </w:rPr>
        <w:t>yandex</w:t>
      </w:r>
      <w:proofErr w:type="spellEnd"/>
      <w:r w:rsidRPr="00127DD5">
        <w:rPr>
          <w:b/>
          <w:bCs/>
          <w:sz w:val="22"/>
          <w:szCs w:val="22"/>
        </w:rPr>
        <w:t>.</w:t>
      </w:r>
      <w:proofErr w:type="spellStart"/>
      <w:r w:rsidRPr="00127DD5">
        <w:rPr>
          <w:b/>
          <w:bCs/>
          <w:sz w:val="22"/>
          <w:szCs w:val="22"/>
          <w:lang w:val="en-US"/>
        </w:rPr>
        <w:t>ru</w:t>
      </w:r>
      <w:proofErr w:type="spellEnd"/>
    </w:p>
    <w:p w:rsidR="0060167B" w:rsidRPr="00127DD5" w:rsidRDefault="0060167B" w:rsidP="0060167B">
      <w:pPr>
        <w:mirrorIndents/>
        <w:rPr>
          <w:b/>
          <w:bCs/>
          <w:sz w:val="22"/>
          <w:szCs w:val="22"/>
        </w:rPr>
      </w:pPr>
    </w:p>
    <w:p w:rsidR="0060167B" w:rsidRPr="00127DD5" w:rsidRDefault="0060167B" w:rsidP="0060167B">
      <w:pPr>
        <w:mirrorIndents/>
        <w:rPr>
          <w:bCs/>
        </w:rPr>
      </w:pPr>
      <w:r>
        <w:t>№</w:t>
      </w:r>
      <w:r w:rsidR="00F02015">
        <w:t xml:space="preserve"> </w:t>
      </w:r>
      <w:r w:rsidR="00F02015" w:rsidRPr="00F02015">
        <w:rPr>
          <w:u w:val="single"/>
        </w:rPr>
        <w:t>24</w:t>
      </w:r>
      <w:r w:rsidRPr="00127DD5">
        <w:rPr>
          <w:bCs/>
        </w:rPr>
        <w:t xml:space="preserve">                                                                               </w:t>
      </w:r>
      <w:r>
        <w:rPr>
          <w:bCs/>
        </w:rPr>
        <w:t xml:space="preserve">             </w:t>
      </w:r>
      <w:r>
        <w:rPr>
          <w:bCs/>
          <w:u w:val="single"/>
        </w:rPr>
        <w:t xml:space="preserve">« 11» февраля </w:t>
      </w:r>
      <w:r w:rsidRPr="00127DD5">
        <w:rPr>
          <w:bCs/>
          <w:u w:val="single"/>
        </w:rPr>
        <w:t>2019 г</w:t>
      </w:r>
      <w:r w:rsidRPr="00127DD5">
        <w:rPr>
          <w:bCs/>
        </w:rPr>
        <w:t xml:space="preserve">.                                                                                                        </w:t>
      </w:r>
    </w:p>
    <w:p w:rsidR="0060167B" w:rsidRPr="00127DD5" w:rsidRDefault="0060167B" w:rsidP="0060167B">
      <w:pPr>
        <w:tabs>
          <w:tab w:val="left" w:pos="7380"/>
        </w:tabs>
        <w:mirrorIndents/>
      </w:pPr>
      <w:r w:rsidRPr="00127DD5">
        <w:tab/>
      </w:r>
    </w:p>
    <w:p w:rsidR="0060167B" w:rsidRPr="00111D18" w:rsidRDefault="0060167B" w:rsidP="0060167B">
      <w:pPr>
        <w:ind w:firstLine="426"/>
        <w:jc w:val="center"/>
        <w:rPr>
          <w:b/>
          <w:sz w:val="28"/>
          <w:szCs w:val="28"/>
        </w:rPr>
      </w:pPr>
      <w:r w:rsidRPr="00111D18">
        <w:rPr>
          <w:b/>
          <w:sz w:val="28"/>
          <w:szCs w:val="28"/>
        </w:rPr>
        <w:t>Приказ</w:t>
      </w:r>
      <w:r>
        <w:rPr>
          <w:b/>
          <w:sz w:val="28"/>
          <w:szCs w:val="28"/>
        </w:rPr>
        <w:t xml:space="preserve"> </w:t>
      </w:r>
      <w:r w:rsidRPr="00111D18">
        <w:rPr>
          <w:b/>
          <w:sz w:val="28"/>
          <w:szCs w:val="28"/>
        </w:rPr>
        <w:t xml:space="preserve"> </w:t>
      </w:r>
    </w:p>
    <w:p w:rsidR="0060167B" w:rsidRPr="00111D18" w:rsidRDefault="0060167B" w:rsidP="006016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11D18">
        <w:rPr>
          <w:b/>
          <w:sz w:val="28"/>
          <w:szCs w:val="28"/>
        </w:rPr>
        <w:t>О проведении самообследования МБДОУ № 12</w:t>
      </w:r>
    </w:p>
    <w:p w:rsidR="0060167B" w:rsidRPr="00111D18" w:rsidRDefault="0060167B" w:rsidP="0060167B">
      <w:pPr>
        <w:autoSpaceDE w:val="0"/>
        <w:autoSpaceDN w:val="0"/>
        <w:adjustRightInd w:val="0"/>
        <w:ind w:firstLine="284"/>
        <w:jc w:val="center"/>
        <w:rPr>
          <w:b/>
          <w:sz w:val="28"/>
          <w:szCs w:val="28"/>
        </w:rPr>
      </w:pPr>
    </w:p>
    <w:p w:rsidR="0060167B" w:rsidRPr="00111D18" w:rsidRDefault="0060167B" w:rsidP="0060167B">
      <w:pPr>
        <w:ind w:firstLine="284"/>
        <w:jc w:val="both"/>
      </w:pPr>
      <w:proofErr w:type="gramStart"/>
      <w:r w:rsidRPr="00111D18">
        <w:rPr>
          <w:color w:val="000000"/>
        </w:rPr>
        <w:t xml:space="preserve">В соответствии с Федеральным законом от 29.12.2012 г 273-ФЗ «Об образовании в Российской Федерации», на основании приказа Министерства образования и науки Российской Федерации от 17.10.2013 г № 1155 «Об утверждении федерального образовательного стандарта дошкольного образования», </w:t>
      </w:r>
      <w:r w:rsidRPr="00111D18">
        <w:t xml:space="preserve">приказа </w:t>
      </w:r>
      <w:r w:rsidRPr="00111D18">
        <w:rPr>
          <w:color w:val="000000"/>
        </w:rPr>
        <w:t xml:space="preserve">Министерства образования и науки Российской Федерации </w:t>
      </w:r>
      <w:r w:rsidRPr="00111D18">
        <w:t xml:space="preserve">от 10 декабря 2013 года № 1324 «Об утверждении показателей деятельности образовательной организации, подлежащей </w:t>
      </w:r>
      <w:proofErr w:type="spellStart"/>
      <w:r w:rsidRPr="00111D18">
        <w:t>самообследованию</w:t>
      </w:r>
      <w:proofErr w:type="spellEnd"/>
      <w:r w:rsidRPr="00111D18">
        <w:t xml:space="preserve">», </w:t>
      </w:r>
      <w:r w:rsidRPr="00111D18">
        <w:rPr>
          <w:color w:val="000000"/>
        </w:rPr>
        <w:t>Приказа Министерства образования и науки</w:t>
      </w:r>
      <w:proofErr w:type="gramEnd"/>
      <w:r w:rsidRPr="00111D18">
        <w:rPr>
          <w:color w:val="000000"/>
        </w:rPr>
        <w:t xml:space="preserve"> Российской Федерации от 14.12.2017 №1218 «О внесении изменений в Порядок проведения самообследования образовательной организации, утвержденный приказом Министерства образования и науки Российской Федерации от 14 июня 2013 г. N 462»,  в целях определения доступности и открытости информации о деятельности МБДОУ № 12, а так же подготовки отчета о результатах самообследования (далее - отчет)</w:t>
      </w:r>
    </w:p>
    <w:p w:rsidR="0060167B" w:rsidRPr="00111D18" w:rsidRDefault="0060167B" w:rsidP="0060167B">
      <w:pPr>
        <w:ind w:firstLine="284"/>
        <w:rPr>
          <w:b/>
          <w:bCs/>
          <w:color w:val="000000"/>
        </w:rPr>
      </w:pPr>
      <w:bookmarkStart w:id="0" w:name="bookmark1"/>
    </w:p>
    <w:p w:rsidR="0060167B" w:rsidRPr="00111D18" w:rsidRDefault="0060167B" w:rsidP="00365165">
      <w:pPr>
        <w:ind w:firstLine="284"/>
        <w:jc w:val="center"/>
        <w:rPr>
          <w:b/>
          <w:bCs/>
          <w:color w:val="000000"/>
        </w:rPr>
      </w:pPr>
      <w:r w:rsidRPr="00111D18">
        <w:rPr>
          <w:b/>
          <w:bCs/>
          <w:color w:val="000000"/>
        </w:rPr>
        <w:t>ПРИКАЗЫВАЮ:</w:t>
      </w:r>
      <w:bookmarkEnd w:id="0"/>
    </w:p>
    <w:p w:rsidR="0060167B" w:rsidRPr="00111D18" w:rsidRDefault="0060167B" w:rsidP="0060167B">
      <w:pPr>
        <w:ind w:firstLine="284"/>
        <w:rPr>
          <w:color w:val="000000"/>
        </w:rPr>
      </w:pPr>
    </w:p>
    <w:p w:rsidR="0060167B" w:rsidRPr="00111D18" w:rsidRDefault="0060167B" w:rsidP="0060167B">
      <w:pPr>
        <w:spacing w:after="200" w:line="276" w:lineRule="auto"/>
        <w:ind w:left="284"/>
        <w:contextualSpacing/>
      </w:pPr>
      <w:r>
        <w:rPr>
          <w:color w:val="000000"/>
        </w:rPr>
        <w:t>1.</w:t>
      </w:r>
      <w:r w:rsidRPr="00111D18">
        <w:rPr>
          <w:color w:val="000000"/>
        </w:rPr>
        <w:t xml:space="preserve">Утвердить Положение о </w:t>
      </w:r>
      <w:r>
        <w:rPr>
          <w:color w:val="000000"/>
        </w:rPr>
        <w:t xml:space="preserve">порядке подготовки и </w:t>
      </w:r>
      <w:r w:rsidRPr="00111D18">
        <w:rPr>
          <w:color w:val="000000"/>
        </w:rPr>
        <w:t xml:space="preserve">организации проведения самообследования муниципального бюджетного дошкольного образовательного учреждения «Детский сад № </w:t>
      </w:r>
      <w:r>
        <w:rPr>
          <w:color w:val="000000"/>
        </w:rPr>
        <w:t>12</w:t>
      </w:r>
      <w:r w:rsidRPr="00111D18">
        <w:rPr>
          <w:color w:val="000000"/>
        </w:rPr>
        <w:t>» (приложение 1)</w:t>
      </w:r>
    </w:p>
    <w:p w:rsidR="0060167B" w:rsidRPr="00111D18" w:rsidRDefault="0060167B" w:rsidP="0060167B">
      <w:pPr>
        <w:ind w:firstLine="284"/>
        <w:contextualSpacing/>
      </w:pPr>
    </w:p>
    <w:p w:rsidR="0060167B" w:rsidRPr="00111D18" w:rsidRDefault="0060167B" w:rsidP="0060167B">
      <w:pPr>
        <w:spacing w:after="200" w:line="276" w:lineRule="auto"/>
        <w:ind w:left="284"/>
        <w:contextualSpacing/>
      </w:pPr>
      <w:r>
        <w:rPr>
          <w:color w:val="000000"/>
        </w:rPr>
        <w:t>2.</w:t>
      </w:r>
      <w:r w:rsidRPr="00111D18">
        <w:rPr>
          <w:color w:val="000000"/>
        </w:rPr>
        <w:t>Назначить рабочую комиссию по провед</w:t>
      </w:r>
      <w:r>
        <w:rPr>
          <w:color w:val="000000"/>
        </w:rPr>
        <w:t xml:space="preserve">ению самообследования </w:t>
      </w:r>
      <w:r w:rsidRPr="00111D18">
        <w:rPr>
          <w:color w:val="000000"/>
        </w:rPr>
        <w:t xml:space="preserve">МБДОУ </w:t>
      </w:r>
      <w:r>
        <w:rPr>
          <w:color w:val="000000"/>
        </w:rPr>
        <w:t xml:space="preserve">«ДС </w:t>
      </w:r>
      <w:r w:rsidRPr="00111D18">
        <w:rPr>
          <w:color w:val="000000"/>
        </w:rPr>
        <w:t>№ 12</w:t>
      </w:r>
      <w:r>
        <w:rPr>
          <w:color w:val="000000"/>
        </w:rPr>
        <w:t>»</w:t>
      </w:r>
      <w:r w:rsidRPr="00111D18">
        <w:rPr>
          <w:color w:val="000000"/>
        </w:rPr>
        <w:t xml:space="preserve"> в составе:</w:t>
      </w:r>
    </w:p>
    <w:p w:rsidR="0060167B" w:rsidRPr="00111D18" w:rsidRDefault="0060167B" w:rsidP="0060167B">
      <w:pPr>
        <w:tabs>
          <w:tab w:val="num" w:pos="0"/>
        </w:tabs>
        <w:ind w:firstLine="284"/>
        <w:rPr>
          <w:color w:val="000000"/>
        </w:rPr>
      </w:pPr>
      <w:r w:rsidRPr="00111D18">
        <w:rPr>
          <w:color w:val="000000"/>
        </w:rPr>
        <w:t xml:space="preserve">Председатель комиссии: </w:t>
      </w:r>
    </w:p>
    <w:p w:rsidR="0060167B" w:rsidRPr="00111D18" w:rsidRDefault="0060167B" w:rsidP="0060167B">
      <w:pPr>
        <w:tabs>
          <w:tab w:val="num" w:pos="0"/>
        </w:tabs>
        <w:ind w:firstLine="284"/>
      </w:pPr>
      <w:proofErr w:type="spellStart"/>
      <w:r>
        <w:rPr>
          <w:color w:val="000000"/>
        </w:rPr>
        <w:t>Касумбекова</w:t>
      </w:r>
      <w:proofErr w:type="spellEnd"/>
      <w:r>
        <w:rPr>
          <w:color w:val="000000"/>
        </w:rPr>
        <w:t xml:space="preserve"> С.М. – </w:t>
      </w:r>
      <w:r w:rsidRPr="00111D18">
        <w:rPr>
          <w:color w:val="000000"/>
        </w:rPr>
        <w:t xml:space="preserve">заведующий </w:t>
      </w:r>
      <w:r>
        <w:rPr>
          <w:color w:val="000000"/>
        </w:rPr>
        <w:t>МБДОУ № 12</w:t>
      </w:r>
    </w:p>
    <w:p w:rsidR="0060167B" w:rsidRPr="00111D18" w:rsidRDefault="0060167B" w:rsidP="0060167B">
      <w:pPr>
        <w:tabs>
          <w:tab w:val="num" w:pos="0"/>
        </w:tabs>
        <w:ind w:firstLine="284"/>
        <w:rPr>
          <w:color w:val="000000"/>
        </w:rPr>
      </w:pPr>
      <w:r w:rsidRPr="00111D18">
        <w:rPr>
          <w:color w:val="000000"/>
        </w:rPr>
        <w:t xml:space="preserve">Члены комиссии: </w:t>
      </w:r>
    </w:p>
    <w:p w:rsidR="0060167B" w:rsidRPr="00111D18" w:rsidRDefault="0060167B" w:rsidP="0060167B">
      <w:pPr>
        <w:tabs>
          <w:tab w:val="num" w:pos="0"/>
        </w:tabs>
        <w:ind w:firstLine="284"/>
        <w:rPr>
          <w:color w:val="000000"/>
        </w:rPr>
      </w:pPr>
      <w:proofErr w:type="spellStart"/>
      <w:r>
        <w:t>Хайбуллаева</w:t>
      </w:r>
      <w:proofErr w:type="spellEnd"/>
      <w:r>
        <w:t xml:space="preserve"> Д.А.</w:t>
      </w:r>
      <w:r>
        <w:rPr>
          <w:color w:val="000000"/>
        </w:rPr>
        <w:t xml:space="preserve">– </w:t>
      </w:r>
      <w:r w:rsidRPr="00111D18">
        <w:rPr>
          <w:color w:val="000000"/>
        </w:rPr>
        <w:t xml:space="preserve"> </w:t>
      </w:r>
      <w:r>
        <w:rPr>
          <w:color w:val="000000"/>
        </w:rPr>
        <w:t>завхоз</w:t>
      </w:r>
    </w:p>
    <w:p w:rsidR="0060167B" w:rsidRPr="00111D18" w:rsidRDefault="0060167B" w:rsidP="0060167B">
      <w:pPr>
        <w:ind w:firstLine="284"/>
        <w:rPr>
          <w:caps/>
          <w:color w:val="000000"/>
        </w:rPr>
      </w:pPr>
      <w:proofErr w:type="spellStart"/>
      <w:r w:rsidRPr="00111D18">
        <w:rPr>
          <w:rFonts w:eastAsia="Calibri"/>
          <w:lang w:eastAsia="en-US"/>
        </w:rPr>
        <w:t>Саламова</w:t>
      </w:r>
      <w:proofErr w:type="spellEnd"/>
      <w:r w:rsidRPr="00111D18">
        <w:rPr>
          <w:rFonts w:eastAsia="Calibri"/>
          <w:lang w:eastAsia="en-US"/>
        </w:rPr>
        <w:t xml:space="preserve"> З.М.</w:t>
      </w:r>
      <w:r>
        <w:rPr>
          <w:caps/>
          <w:color w:val="000000"/>
        </w:rPr>
        <w:t xml:space="preserve"> – </w:t>
      </w:r>
      <w:r w:rsidRPr="00111D18">
        <w:rPr>
          <w:rFonts w:eastAsia="Calibri"/>
          <w:lang w:eastAsia="en-US"/>
        </w:rPr>
        <w:t xml:space="preserve">Заместитель руководителя </w:t>
      </w:r>
    </w:p>
    <w:p w:rsidR="0060167B" w:rsidRPr="00111D18" w:rsidRDefault="0060167B" w:rsidP="0060167B">
      <w:pPr>
        <w:contextualSpacing/>
        <w:mirrorIndents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proofErr w:type="spellStart"/>
      <w:r w:rsidRPr="00111D18">
        <w:rPr>
          <w:rFonts w:eastAsia="Calibri"/>
          <w:lang w:eastAsia="en-US"/>
        </w:rPr>
        <w:t>Шахвердиева</w:t>
      </w:r>
      <w:proofErr w:type="spellEnd"/>
      <w:r w:rsidRPr="00111D18">
        <w:rPr>
          <w:rFonts w:eastAsia="Calibri"/>
          <w:lang w:eastAsia="en-US"/>
        </w:rPr>
        <w:t xml:space="preserve"> А.К. </w:t>
      </w:r>
      <w:r>
        <w:rPr>
          <w:rFonts w:eastAsia="Calibri"/>
          <w:lang w:eastAsia="en-US"/>
        </w:rPr>
        <w:t xml:space="preserve">– </w:t>
      </w:r>
      <w:r w:rsidRPr="00111D18">
        <w:rPr>
          <w:rFonts w:eastAsia="Calibri"/>
          <w:lang w:eastAsia="en-US"/>
        </w:rPr>
        <w:t>Педагог-психолог</w:t>
      </w:r>
    </w:p>
    <w:p w:rsidR="0060167B" w:rsidRPr="00111D18" w:rsidRDefault="0060167B" w:rsidP="0060167B">
      <w:pPr>
        <w:ind w:firstLine="284"/>
        <w:contextualSpacing/>
        <w:mirrorIndent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Гаджиева Н.Н. – Врач </w:t>
      </w:r>
    </w:p>
    <w:p w:rsidR="0060167B" w:rsidRPr="00111D18" w:rsidRDefault="0060167B" w:rsidP="0060167B">
      <w:pPr>
        <w:autoSpaceDE w:val="0"/>
        <w:autoSpaceDN w:val="0"/>
        <w:adjustRightInd w:val="0"/>
        <w:ind w:firstLine="284"/>
        <w:jc w:val="both"/>
        <w:textAlignment w:val="center"/>
        <w:rPr>
          <w:color w:val="000000"/>
          <w:lang w:eastAsia="en-US"/>
        </w:rPr>
      </w:pPr>
    </w:p>
    <w:p w:rsidR="0060167B" w:rsidRPr="00111D18" w:rsidRDefault="0060167B" w:rsidP="0060167B">
      <w:pPr>
        <w:spacing w:after="200" w:line="276" w:lineRule="auto"/>
        <w:ind w:left="284"/>
        <w:contextualSpacing/>
      </w:pPr>
      <w:r>
        <w:t>3.</w:t>
      </w:r>
      <w:r w:rsidRPr="00111D18">
        <w:t xml:space="preserve">Утвердить План подготовки и проведения работ по </w:t>
      </w:r>
      <w:proofErr w:type="spellStart"/>
      <w:r w:rsidRPr="00111D18">
        <w:t>самообследованию</w:t>
      </w:r>
      <w:proofErr w:type="spellEnd"/>
      <w:r w:rsidRPr="00111D18">
        <w:t xml:space="preserve">  (приложение № 2).</w:t>
      </w:r>
    </w:p>
    <w:p w:rsidR="0060167B" w:rsidRPr="00111D18" w:rsidRDefault="0060167B" w:rsidP="0060167B">
      <w:pPr>
        <w:autoSpaceDE w:val="0"/>
        <w:autoSpaceDN w:val="0"/>
        <w:adjustRightInd w:val="0"/>
        <w:ind w:firstLine="284"/>
        <w:jc w:val="both"/>
        <w:textAlignment w:val="center"/>
        <w:rPr>
          <w:color w:val="000000"/>
          <w:lang w:eastAsia="en-US"/>
        </w:rPr>
      </w:pPr>
    </w:p>
    <w:p w:rsidR="0060167B" w:rsidRPr="00111D18" w:rsidRDefault="0060167B" w:rsidP="0060167B">
      <w:pPr>
        <w:spacing w:after="200" w:line="276" w:lineRule="auto"/>
        <w:ind w:left="284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4.</w:t>
      </w:r>
      <w:r w:rsidRPr="00111D18">
        <w:rPr>
          <w:rFonts w:eastAsiaTheme="minorHAnsi"/>
          <w:lang w:eastAsia="en-US"/>
        </w:rPr>
        <w:t xml:space="preserve">Членам рабочей группе провести </w:t>
      </w:r>
      <w:proofErr w:type="spellStart"/>
      <w:r w:rsidRPr="00111D18">
        <w:rPr>
          <w:rFonts w:eastAsiaTheme="minorHAnsi"/>
          <w:lang w:eastAsia="en-US"/>
        </w:rPr>
        <w:t>самообследование</w:t>
      </w:r>
      <w:proofErr w:type="spellEnd"/>
      <w:r w:rsidRPr="00111D18">
        <w:rPr>
          <w:rFonts w:eastAsiaTheme="minorHAnsi"/>
          <w:lang w:eastAsia="en-US"/>
        </w:rPr>
        <w:t xml:space="preserve"> МБДОУ № 12</w:t>
      </w:r>
      <w:r>
        <w:rPr>
          <w:rFonts w:eastAsiaTheme="minorHAnsi"/>
          <w:lang w:eastAsia="en-US"/>
        </w:rPr>
        <w:t xml:space="preserve"> </w:t>
      </w:r>
      <w:r w:rsidRPr="00111D18">
        <w:rPr>
          <w:rFonts w:eastAsiaTheme="minorHAnsi"/>
          <w:lang w:eastAsia="en-US"/>
        </w:rPr>
        <w:t xml:space="preserve">в период с </w:t>
      </w:r>
      <w:r>
        <w:rPr>
          <w:rFonts w:eastAsiaTheme="minorHAnsi"/>
          <w:lang w:eastAsia="en-US"/>
        </w:rPr>
        <w:t xml:space="preserve">12.02.2019 по </w:t>
      </w:r>
      <w:r>
        <w:t>15 марта 2019 г. обобщить полученные результаты</w:t>
      </w:r>
      <w:r w:rsidRPr="00111D18">
        <w:t xml:space="preserve"> и на их основе сформировать годовой итоговый отчет </w:t>
      </w:r>
      <w:r>
        <w:t xml:space="preserve">за 2018 год </w:t>
      </w:r>
      <w:r w:rsidRPr="00111D18">
        <w:t xml:space="preserve">в период </w:t>
      </w:r>
      <w:r>
        <w:t>до 20 марта 2019 года.</w:t>
      </w:r>
    </w:p>
    <w:p w:rsidR="0060167B" w:rsidRDefault="0060167B" w:rsidP="0060167B">
      <w:pPr>
        <w:autoSpaceDE w:val="0"/>
        <w:autoSpaceDN w:val="0"/>
        <w:adjustRightInd w:val="0"/>
        <w:spacing w:after="200" w:line="276" w:lineRule="auto"/>
        <w:ind w:left="284"/>
        <w:contextualSpacing/>
        <w:jc w:val="both"/>
        <w:textAlignment w:val="center"/>
        <w:rPr>
          <w:color w:val="000000"/>
          <w:lang w:eastAsia="en-US"/>
        </w:rPr>
      </w:pPr>
    </w:p>
    <w:p w:rsidR="00CF4D8C" w:rsidRDefault="0060167B" w:rsidP="0060167B">
      <w:pPr>
        <w:autoSpaceDE w:val="0"/>
        <w:autoSpaceDN w:val="0"/>
        <w:adjustRightInd w:val="0"/>
        <w:spacing w:after="200" w:line="276" w:lineRule="auto"/>
        <w:ind w:left="284"/>
        <w:contextualSpacing/>
        <w:jc w:val="both"/>
        <w:textAlignment w:val="center"/>
        <w:rPr>
          <w:color w:val="000000"/>
          <w:lang w:eastAsia="en-US"/>
        </w:rPr>
      </w:pPr>
      <w:r>
        <w:rPr>
          <w:color w:val="000000"/>
          <w:lang w:eastAsia="en-US"/>
        </w:rPr>
        <w:t>5.</w:t>
      </w:r>
      <w:r w:rsidRPr="00111D18">
        <w:rPr>
          <w:color w:val="000000"/>
          <w:lang w:eastAsia="en-US"/>
        </w:rPr>
        <w:t>Рассмотреть отчет о результатах самообследования на педаг</w:t>
      </w:r>
      <w:r w:rsidR="00CF4D8C">
        <w:rPr>
          <w:color w:val="000000"/>
          <w:lang w:eastAsia="en-US"/>
        </w:rPr>
        <w:t xml:space="preserve">огическом совете №4 </w:t>
      </w:r>
    </w:p>
    <w:p w:rsidR="0060167B" w:rsidRPr="00111D18" w:rsidRDefault="002A0E00" w:rsidP="0060167B">
      <w:pPr>
        <w:autoSpaceDE w:val="0"/>
        <w:autoSpaceDN w:val="0"/>
        <w:adjustRightInd w:val="0"/>
        <w:spacing w:after="200" w:line="276" w:lineRule="auto"/>
        <w:ind w:left="284"/>
        <w:contextualSpacing/>
        <w:jc w:val="both"/>
        <w:textAlignment w:val="center"/>
        <w:rPr>
          <w:color w:val="000000"/>
          <w:lang w:eastAsia="en-US"/>
        </w:rPr>
      </w:pPr>
      <w:r>
        <w:rPr>
          <w:color w:val="000000"/>
          <w:lang w:eastAsia="en-US"/>
        </w:rPr>
        <w:t>26</w:t>
      </w:r>
      <w:r w:rsidR="0060167B">
        <w:rPr>
          <w:color w:val="000000"/>
          <w:lang w:eastAsia="en-US"/>
        </w:rPr>
        <w:t xml:space="preserve"> марта 2019 года</w:t>
      </w:r>
    </w:p>
    <w:p w:rsidR="0060167B" w:rsidRPr="00111D18" w:rsidRDefault="0060167B" w:rsidP="0060167B">
      <w:pPr>
        <w:ind w:firstLine="284"/>
        <w:contextualSpacing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6. Заместителю руководителя </w:t>
      </w:r>
      <w:proofErr w:type="spellStart"/>
      <w:r>
        <w:rPr>
          <w:color w:val="000000"/>
          <w:lang w:eastAsia="en-US"/>
        </w:rPr>
        <w:t>Саламовой</w:t>
      </w:r>
      <w:proofErr w:type="spellEnd"/>
      <w:r>
        <w:rPr>
          <w:color w:val="000000"/>
          <w:lang w:eastAsia="en-US"/>
        </w:rPr>
        <w:t xml:space="preserve"> З.М. </w:t>
      </w:r>
      <w:proofErr w:type="gramStart"/>
      <w:r>
        <w:t>р</w:t>
      </w:r>
      <w:r w:rsidRPr="00111D18">
        <w:t>азместить</w:t>
      </w:r>
      <w:proofErr w:type="gramEnd"/>
      <w:r w:rsidRPr="00111D18">
        <w:t xml:space="preserve"> годовой итоговый отчет  по </w:t>
      </w:r>
      <w:proofErr w:type="spellStart"/>
      <w:r w:rsidRPr="00111D18">
        <w:t>самообследованию</w:t>
      </w:r>
      <w:proofErr w:type="spellEnd"/>
      <w:r w:rsidRPr="00111D18">
        <w:t xml:space="preserve"> в информационно-телекоммуникационной сети Интернет   на  официальном  сайте МБДОУ </w:t>
      </w:r>
      <w:r>
        <w:t xml:space="preserve">«ДС </w:t>
      </w:r>
      <w:r w:rsidRPr="00111D18">
        <w:t>№ 12</w:t>
      </w:r>
      <w:r>
        <w:t>»</w:t>
      </w:r>
      <w:r w:rsidRPr="00111D18">
        <w:t xml:space="preserve"> в  срок до 20.04.2019 г., и  н</w:t>
      </w:r>
      <w:r w:rsidR="00CF4D8C">
        <w:t xml:space="preserve">аправить  его учредителю  не </w:t>
      </w:r>
      <w:r w:rsidRPr="00111D18">
        <w:t>позднее 20 апреля 2019</w:t>
      </w:r>
      <w:r>
        <w:t xml:space="preserve"> </w:t>
      </w:r>
      <w:r w:rsidRPr="00111D18">
        <w:t>года</w:t>
      </w:r>
      <w:r>
        <w:t>.</w:t>
      </w:r>
    </w:p>
    <w:p w:rsidR="0060167B" w:rsidRDefault="0060167B" w:rsidP="0060167B">
      <w:pPr>
        <w:autoSpaceDE w:val="0"/>
        <w:autoSpaceDN w:val="0"/>
        <w:adjustRightInd w:val="0"/>
        <w:ind w:firstLine="284"/>
        <w:jc w:val="both"/>
        <w:textAlignment w:val="center"/>
        <w:rPr>
          <w:color w:val="000000"/>
          <w:lang w:eastAsia="en-US"/>
        </w:rPr>
      </w:pPr>
    </w:p>
    <w:p w:rsidR="0060167B" w:rsidRPr="00111D18" w:rsidRDefault="0060167B" w:rsidP="0060167B">
      <w:pPr>
        <w:autoSpaceDE w:val="0"/>
        <w:autoSpaceDN w:val="0"/>
        <w:adjustRightInd w:val="0"/>
        <w:ind w:firstLine="284"/>
        <w:jc w:val="both"/>
        <w:textAlignment w:val="center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7. </w:t>
      </w:r>
      <w:r w:rsidRPr="00111D18">
        <w:rPr>
          <w:color w:val="000000"/>
          <w:lang w:eastAsia="en-US"/>
        </w:rPr>
        <w:t xml:space="preserve">Контроль исполнения настоящего приказа оставляю за собой. </w:t>
      </w:r>
    </w:p>
    <w:p w:rsidR="0060167B" w:rsidRPr="00111D18" w:rsidRDefault="0060167B" w:rsidP="0060167B">
      <w:pPr>
        <w:rPr>
          <w:b/>
          <w:sz w:val="28"/>
          <w:szCs w:val="28"/>
        </w:rPr>
      </w:pPr>
    </w:p>
    <w:p w:rsidR="0060167B" w:rsidRDefault="0060167B" w:rsidP="0060167B">
      <w:pPr>
        <w:shd w:val="clear" w:color="auto" w:fill="FFFFFF"/>
        <w:contextualSpacing/>
        <w:mirrorIndents/>
        <w:jc w:val="both"/>
        <w:rPr>
          <w:b/>
        </w:rPr>
      </w:pPr>
    </w:p>
    <w:p w:rsidR="0060167B" w:rsidRDefault="0060167B" w:rsidP="0060167B">
      <w:pPr>
        <w:shd w:val="clear" w:color="auto" w:fill="FFFFFF"/>
        <w:contextualSpacing/>
        <w:mirrorIndents/>
        <w:jc w:val="both"/>
        <w:rPr>
          <w:b/>
        </w:rPr>
      </w:pPr>
    </w:p>
    <w:p w:rsidR="0060167B" w:rsidRPr="00C74546" w:rsidRDefault="0060167B" w:rsidP="0060167B">
      <w:pPr>
        <w:shd w:val="clear" w:color="auto" w:fill="FFFFFF"/>
        <w:contextualSpacing/>
        <w:mirrorIndents/>
        <w:jc w:val="both"/>
        <w:rPr>
          <w:b/>
          <w:color w:val="000000"/>
          <w:shd w:val="clear" w:color="auto" w:fill="FFFFFF"/>
        </w:rPr>
      </w:pPr>
      <w:r w:rsidRPr="00DA2615">
        <w:rPr>
          <w:b/>
        </w:rPr>
        <w:t xml:space="preserve">Заведующая </w:t>
      </w:r>
      <w:r w:rsidRPr="00C74546">
        <w:rPr>
          <w:b/>
        </w:rPr>
        <w:t xml:space="preserve">                                                          </w:t>
      </w:r>
      <w:r w:rsidRPr="00DA2615">
        <w:rPr>
          <w:b/>
        </w:rPr>
        <w:t xml:space="preserve"> </w:t>
      </w:r>
      <w:r>
        <w:rPr>
          <w:b/>
        </w:rPr>
        <w:t xml:space="preserve">                                        </w:t>
      </w:r>
      <w:r w:rsidRPr="00DA2615">
        <w:rPr>
          <w:b/>
        </w:rPr>
        <w:t xml:space="preserve">С. </w:t>
      </w:r>
      <w:proofErr w:type="spellStart"/>
      <w:r w:rsidRPr="00DA2615">
        <w:rPr>
          <w:b/>
        </w:rPr>
        <w:t>Касумбекова</w:t>
      </w:r>
      <w:proofErr w:type="spellEnd"/>
    </w:p>
    <w:p w:rsidR="0060167B" w:rsidRDefault="0060167B" w:rsidP="0060167B">
      <w:pPr>
        <w:shd w:val="clear" w:color="auto" w:fill="FFFFFF"/>
        <w:contextualSpacing/>
        <w:mirrorIndents/>
        <w:jc w:val="both"/>
        <w:rPr>
          <w:color w:val="000000"/>
          <w:shd w:val="clear" w:color="auto" w:fill="FFFFFF"/>
        </w:rPr>
      </w:pPr>
    </w:p>
    <w:p w:rsidR="0060167B" w:rsidRDefault="0060167B" w:rsidP="0060167B">
      <w:pPr>
        <w:shd w:val="clear" w:color="auto" w:fill="FFFFFF"/>
        <w:contextualSpacing/>
        <w:mirrorIndents/>
        <w:jc w:val="both"/>
        <w:rPr>
          <w:color w:val="000000"/>
          <w:shd w:val="clear" w:color="auto" w:fill="FFFFFF"/>
        </w:rPr>
      </w:pPr>
    </w:p>
    <w:p w:rsidR="0060167B" w:rsidRDefault="0060167B" w:rsidP="0060167B">
      <w:pPr>
        <w:shd w:val="clear" w:color="auto" w:fill="FFFFFF"/>
        <w:contextualSpacing/>
        <w:mirrorIndents/>
        <w:jc w:val="both"/>
        <w:rPr>
          <w:color w:val="000000"/>
          <w:shd w:val="clear" w:color="auto" w:fill="FFFFFF"/>
        </w:rPr>
      </w:pPr>
    </w:p>
    <w:p w:rsidR="0060167B" w:rsidRPr="00C74546" w:rsidRDefault="0060167B" w:rsidP="0060167B">
      <w:pPr>
        <w:shd w:val="clear" w:color="auto" w:fill="FFFFFF"/>
        <w:contextualSpacing/>
        <w:mirrorIndents/>
        <w:jc w:val="both"/>
        <w:rPr>
          <w:color w:val="000000"/>
          <w:shd w:val="clear" w:color="auto" w:fill="FFFFFF"/>
        </w:rPr>
      </w:pPr>
      <w:r w:rsidRPr="00C74546">
        <w:rPr>
          <w:color w:val="000000"/>
          <w:shd w:val="clear" w:color="auto" w:fill="FFFFFF"/>
        </w:rPr>
        <w:t xml:space="preserve">С приказом </w:t>
      </w:r>
      <w:proofErr w:type="gramStart"/>
      <w:r w:rsidRPr="00C74546">
        <w:rPr>
          <w:color w:val="000000"/>
          <w:shd w:val="clear" w:color="auto" w:fill="FFFFFF"/>
        </w:rPr>
        <w:t>ознакомлены</w:t>
      </w:r>
      <w:proofErr w:type="gramEnd"/>
      <w:r w:rsidRPr="00C74546">
        <w:rPr>
          <w:color w:val="000000"/>
          <w:shd w:val="clear" w:color="auto" w:fill="FFFFFF"/>
        </w:rPr>
        <w:t>:</w:t>
      </w:r>
    </w:p>
    <w:p w:rsidR="0060167B" w:rsidRPr="00111D18" w:rsidRDefault="0060167B" w:rsidP="0060167B">
      <w:pPr>
        <w:tabs>
          <w:tab w:val="num" w:pos="0"/>
        </w:tabs>
        <w:ind w:firstLine="284"/>
        <w:rPr>
          <w:color w:val="000000"/>
        </w:rPr>
      </w:pPr>
      <w:r w:rsidRPr="00111D18">
        <w:rPr>
          <w:color w:val="000000"/>
        </w:rPr>
        <w:t xml:space="preserve">Члены комиссии: </w:t>
      </w:r>
    </w:p>
    <w:p w:rsidR="0060167B" w:rsidRPr="00111D18" w:rsidRDefault="0060167B" w:rsidP="0060167B">
      <w:pPr>
        <w:tabs>
          <w:tab w:val="num" w:pos="0"/>
        </w:tabs>
        <w:ind w:firstLine="284"/>
        <w:rPr>
          <w:color w:val="000000"/>
        </w:rPr>
      </w:pPr>
      <w:proofErr w:type="spellStart"/>
      <w:r>
        <w:t>Хайбуллаева</w:t>
      </w:r>
      <w:proofErr w:type="spellEnd"/>
      <w:r>
        <w:t xml:space="preserve"> Д.А.</w:t>
      </w:r>
      <w:r>
        <w:rPr>
          <w:color w:val="000000"/>
        </w:rPr>
        <w:t xml:space="preserve">– </w:t>
      </w:r>
      <w:r w:rsidRPr="00111D18">
        <w:rPr>
          <w:color w:val="000000"/>
        </w:rPr>
        <w:t xml:space="preserve"> </w:t>
      </w:r>
      <w:r>
        <w:rPr>
          <w:color w:val="000000"/>
        </w:rPr>
        <w:t>завхоз</w:t>
      </w:r>
    </w:p>
    <w:p w:rsidR="0060167B" w:rsidRPr="00111D18" w:rsidRDefault="0060167B" w:rsidP="0060167B">
      <w:pPr>
        <w:ind w:firstLine="284"/>
        <w:rPr>
          <w:caps/>
          <w:color w:val="000000"/>
        </w:rPr>
      </w:pPr>
      <w:proofErr w:type="spellStart"/>
      <w:r w:rsidRPr="00111D18">
        <w:rPr>
          <w:rFonts w:eastAsia="Calibri"/>
          <w:lang w:eastAsia="en-US"/>
        </w:rPr>
        <w:t>Саламова</w:t>
      </w:r>
      <w:proofErr w:type="spellEnd"/>
      <w:r w:rsidRPr="00111D18">
        <w:rPr>
          <w:rFonts w:eastAsia="Calibri"/>
          <w:lang w:eastAsia="en-US"/>
        </w:rPr>
        <w:t xml:space="preserve"> З.М.</w:t>
      </w:r>
      <w:r>
        <w:rPr>
          <w:caps/>
          <w:color w:val="000000"/>
        </w:rPr>
        <w:t xml:space="preserve"> – </w:t>
      </w:r>
      <w:r w:rsidRPr="00111D18">
        <w:rPr>
          <w:rFonts w:eastAsia="Calibri"/>
          <w:lang w:eastAsia="en-US"/>
        </w:rPr>
        <w:t xml:space="preserve">Заместитель руководителя </w:t>
      </w:r>
    </w:p>
    <w:p w:rsidR="0060167B" w:rsidRPr="00111D18" w:rsidRDefault="0060167B" w:rsidP="0060167B">
      <w:pPr>
        <w:contextualSpacing/>
        <w:mirrorIndents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proofErr w:type="spellStart"/>
      <w:r w:rsidRPr="00111D18">
        <w:rPr>
          <w:rFonts w:eastAsia="Calibri"/>
          <w:lang w:eastAsia="en-US"/>
        </w:rPr>
        <w:t>Шахвердиева</w:t>
      </w:r>
      <w:proofErr w:type="spellEnd"/>
      <w:r w:rsidRPr="00111D18">
        <w:rPr>
          <w:rFonts w:eastAsia="Calibri"/>
          <w:lang w:eastAsia="en-US"/>
        </w:rPr>
        <w:t xml:space="preserve"> А.К. </w:t>
      </w:r>
      <w:r>
        <w:rPr>
          <w:rFonts w:eastAsia="Calibri"/>
          <w:lang w:eastAsia="en-US"/>
        </w:rPr>
        <w:t xml:space="preserve">– </w:t>
      </w:r>
      <w:r w:rsidRPr="00111D18">
        <w:rPr>
          <w:rFonts w:eastAsia="Calibri"/>
          <w:lang w:eastAsia="en-US"/>
        </w:rPr>
        <w:t>Педагог-психолог</w:t>
      </w:r>
    </w:p>
    <w:p w:rsidR="0060167B" w:rsidRPr="00111D18" w:rsidRDefault="0060167B" w:rsidP="0060167B">
      <w:pPr>
        <w:ind w:firstLine="284"/>
        <w:contextualSpacing/>
        <w:mirrorIndent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Гаджиева Н.Н. – Врач </w:t>
      </w:r>
    </w:p>
    <w:p w:rsidR="0060167B" w:rsidRPr="00111D18" w:rsidRDefault="0060167B" w:rsidP="0060167B">
      <w:pPr>
        <w:rPr>
          <w:b/>
          <w:sz w:val="28"/>
          <w:szCs w:val="28"/>
        </w:rPr>
      </w:pPr>
    </w:p>
    <w:p w:rsidR="0060167B" w:rsidRPr="0029602E" w:rsidRDefault="0060167B" w:rsidP="0060167B">
      <w:pPr>
        <w:ind w:firstLine="426"/>
        <w:mirrorIndents/>
        <w:jc w:val="center"/>
        <w:rPr>
          <w:rFonts w:eastAsia="Calibri"/>
          <w:b/>
          <w:lang w:eastAsia="en-US"/>
        </w:rPr>
      </w:pPr>
    </w:p>
    <w:p w:rsidR="00B94EE5" w:rsidRDefault="00B94EE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Default="00365165"/>
    <w:p w:rsidR="00365165" w:rsidRPr="00CF4D8C" w:rsidRDefault="00365165" w:rsidP="00CF4D8C">
      <w:pPr>
        <w:jc w:val="right"/>
        <w:rPr>
          <w:b/>
          <w:i/>
        </w:rPr>
      </w:pPr>
    </w:p>
    <w:p w:rsidR="00365165" w:rsidRPr="00CF4D8C" w:rsidRDefault="00CF4D8C" w:rsidP="00CF4D8C">
      <w:pPr>
        <w:jc w:val="right"/>
        <w:rPr>
          <w:b/>
          <w:i/>
        </w:rPr>
      </w:pPr>
      <w:r w:rsidRPr="00CF4D8C">
        <w:rPr>
          <w:b/>
          <w:i/>
        </w:rPr>
        <w:t>Приложение №1</w:t>
      </w:r>
    </w:p>
    <w:p w:rsidR="00365165" w:rsidRPr="00365165" w:rsidRDefault="00365165" w:rsidP="00365165">
      <w:pPr>
        <w:keepNext/>
        <w:tabs>
          <w:tab w:val="left" w:pos="2140"/>
        </w:tabs>
        <w:jc w:val="center"/>
        <w:outlineLvl w:val="4"/>
        <w:rPr>
          <w:b/>
          <w:bCs/>
          <w:i/>
          <w:sz w:val="28"/>
          <w:szCs w:val="28"/>
        </w:rPr>
      </w:pPr>
      <w:r w:rsidRPr="00365165">
        <w:rPr>
          <w:b/>
          <w:bCs/>
          <w:i/>
          <w:sz w:val="28"/>
          <w:szCs w:val="28"/>
        </w:rPr>
        <w:t>Положение</w:t>
      </w:r>
    </w:p>
    <w:p w:rsidR="00365165" w:rsidRPr="00365165" w:rsidRDefault="00365165" w:rsidP="00365165">
      <w:pPr>
        <w:keepNext/>
        <w:tabs>
          <w:tab w:val="left" w:pos="2140"/>
        </w:tabs>
        <w:jc w:val="center"/>
        <w:outlineLvl w:val="4"/>
        <w:rPr>
          <w:b/>
          <w:bCs/>
          <w:i/>
          <w:sz w:val="28"/>
          <w:szCs w:val="28"/>
        </w:rPr>
      </w:pPr>
      <w:r w:rsidRPr="00365165">
        <w:rPr>
          <w:b/>
          <w:bCs/>
          <w:i/>
          <w:sz w:val="28"/>
          <w:szCs w:val="28"/>
        </w:rPr>
        <w:t>о порядке подготовки и организации проведения самообследования  муниципального бюджетного дошкольного образовательного учреждения «Детский сад № 12»</w:t>
      </w:r>
    </w:p>
    <w:p w:rsidR="00365165" w:rsidRPr="00365165" w:rsidRDefault="00365165" w:rsidP="00365165">
      <w:pPr>
        <w:spacing w:before="120" w:after="120" w:line="264" w:lineRule="auto"/>
        <w:contextualSpacing/>
        <w:jc w:val="center"/>
        <w:rPr>
          <w:b/>
          <w:bCs/>
          <w:i/>
          <w:sz w:val="28"/>
          <w:szCs w:val="28"/>
        </w:rPr>
      </w:pPr>
    </w:p>
    <w:p w:rsidR="00365165" w:rsidRPr="00365165" w:rsidRDefault="00365165" w:rsidP="00365165">
      <w:pPr>
        <w:spacing w:before="120" w:after="120" w:line="264" w:lineRule="auto"/>
        <w:contextualSpacing/>
        <w:jc w:val="center"/>
        <w:rPr>
          <w:b/>
          <w:i/>
        </w:rPr>
      </w:pPr>
      <w:r w:rsidRPr="00365165">
        <w:rPr>
          <w:b/>
          <w:bCs/>
          <w:i/>
        </w:rPr>
        <w:t>1.Общие положения</w:t>
      </w:r>
    </w:p>
    <w:p w:rsidR="00365165" w:rsidRPr="00365165" w:rsidRDefault="00365165" w:rsidP="00365165">
      <w:pPr>
        <w:ind w:left="-15" w:right="-1" w:firstLine="299"/>
        <w:jc w:val="both"/>
      </w:pPr>
      <w:r w:rsidRPr="00365165">
        <w:rPr>
          <w:bCs/>
        </w:rPr>
        <w:t>1.1.Настоящее Положение о порядке подготовки и организац</w:t>
      </w:r>
      <w:r>
        <w:rPr>
          <w:bCs/>
        </w:rPr>
        <w:t xml:space="preserve">ии проведения самообследования </w:t>
      </w:r>
      <w:r w:rsidRPr="00365165">
        <w:rPr>
          <w:bCs/>
        </w:rPr>
        <w:t>(далее Положение) устанавливает порядо</w:t>
      </w:r>
      <w:r>
        <w:rPr>
          <w:bCs/>
        </w:rPr>
        <w:t xml:space="preserve">к проведения самообследования  </w:t>
      </w:r>
      <w:r w:rsidRPr="00365165">
        <w:rPr>
          <w:bCs/>
        </w:rPr>
        <w:t xml:space="preserve">Муниципального бюджетного дошкольного образовательного   учреждения </w:t>
      </w:r>
      <w:r w:rsidRPr="00365165">
        <w:t>«Детский сад №12 присмотра и оздоровления для детей с туберкулезной интоксикацией»   (далее-ДОУ)</w:t>
      </w:r>
    </w:p>
    <w:p w:rsidR="00365165" w:rsidRPr="00365165" w:rsidRDefault="00365165" w:rsidP="00365165">
      <w:pPr>
        <w:ind w:left="-15" w:right="-1" w:firstLine="299"/>
        <w:jc w:val="both"/>
      </w:pPr>
      <w:r w:rsidRPr="00365165">
        <w:t xml:space="preserve">1.2. Положение разработано в соответствии с действующими правовыми и нормативными документами в системе образования: </w:t>
      </w:r>
    </w:p>
    <w:p w:rsidR="00365165" w:rsidRPr="00365165" w:rsidRDefault="00365165" w:rsidP="00365165">
      <w:pPr>
        <w:numPr>
          <w:ilvl w:val="0"/>
          <w:numId w:val="3"/>
        </w:numPr>
        <w:spacing w:after="200" w:line="276" w:lineRule="auto"/>
        <w:ind w:left="-15" w:right="-1" w:firstLine="299"/>
        <w:contextualSpacing/>
        <w:jc w:val="both"/>
      </w:pPr>
      <w:r w:rsidRPr="00365165">
        <w:t xml:space="preserve">во исполнение пункта 3 части 2 статьи 29 Федерального закона Российской Федерации «Об образовании в Российской Федерации» от 29 декабря 2012 года N 273-ФЗ, </w:t>
      </w:r>
    </w:p>
    <w:p w:rsidR="00365165" w:rsidRPr="00365165" w:rsidRDefault="00365165" w:rsidP="00365165">
      <w:pPr>
        <w:numPr>
          <w:ilvl w:val="0"/>
          <w:numId w:val="3"/>
        </w:numPr>
        <w:spacing w:after="200" w:line="276" w:lineRule="auto"/>
        <w:ind w:left="-15" w:right="-1" w:firstLine="299"/>
        <w:contextualSpacing/>
        <w:jc w:val="both"/>
      </w:pPr>
      <w:r w:rsidRPr="00365165">
        <w:t xml:space="preserve">приказа Министерства образования и науки Российской Федерации от 14 июня 2013 года № 462 «Об утверждении порядка проведения само обследования образовательной организацией», </w:t>
      </w:r>
    </w:p>
    <w:p w:rsidR="00365165" w:rsidRPr="00365165" w:rsidRDefault="00365165" w:rsidP="00365165">
      <w:pPr>
        <w:numPr>
          <w:ilvl w:val="0"/>
          <w:numId w:val="3"/>
        </w:numPr>
        <w:spacing w:after="200" w:line="276" w:lineRule="auto"/>
        <w:ind w:left="-15" w:right="-1" w:firstLine="299"/>
        <w:contextualSpacing/>
        <w:jc w:val="both"/>
      </w:pPr>
      <w:r w:rsidRPr="00365165">
        <w:t xml:space="preserve">приказа Министерства образования и науки Российской Федерации от 14 декабря 2017 года № 1218 «О внесении изменений в Порядок проведения самообследования образовательной организации, утвержденный приказом Министерства образования и науки Российской Федерации от 14 июня 2013 года № 2462», </w:t>
      </w:r>
    </w:p>
    <w:p w:rsidR="00365165" w:rsidRPr="00365165" w:rsidRDefault="00365165" w:rsidP="00365165">
      <w:pPr>
        <w:numPr>
          <w:ilvl w:val="0"/>
          <w:numId w:val="3"/>
        </w:numPr>
        <w:spacing w:after="200" w:line="276" w:lineRule="auto"/>
        <w:ind w:left="-15" w:right="-1" w:firstLine="299"/>
        <w:contextualSpacing/>
        <w:jc w:val="both"/>
      </w:pPr>
      <w:r w:rsidRPr="00365165">
        <w:t xml:space="preserve">приказа Министерства образования и науки Российской Федерации от 10 декабря 2013 года № 1324 «Об утверждении показателей деятельности образовательной организации, подлежащей </w:t>
      </w:r>
      <w:proofErr w:type="spellStart"/>
      <w:r w:rsidRPr="00365165">
        <w:t>самообследованию</w:t>
      </w:r>
      <w:proofErr w:type="spellEnd"/>
      <w:r w:rsidRPr="00365165">
        <w:t xml:space="preserve">», </w:t>
      </w:r>
    </w:p>
    <w:p w:rsidR="00365165" w:rsidRPr="00365165" w:rsidRDefault="00365165" w:rsidP="00365165">
      <w:pPr>
        <w:autoSpaceDE w:val="0"/>
        <w:autoSpaceDN w:val="0"/>
        <w:adjustRightInd w:val="0"/>
        <w:ind w:left="-15" w:right="-1" w:firstLine="299"/>
        <w:jc w:val="both"/>
        <w:rPr>
          <w:rFonts w:eastAsia="Calibri"/>
          <w:color w:val="000000"/>
        </w:rPr>
      </w:pPr>
      <w:r w:rsidRPr="00365165">
        <w:rPr>
          <w:rFonts w:eastAsia="Calibri"/>
          <w:color w:val="000000"/>
        </w:rPr>
        <w:t>1.3. Настоящее Положение устанавливает правила проведения Самообследования (самооценки) образовательной деятельности ДОУ и действительно до внесения в него существенных изменений.</w:t>
      </w:r>
    </w:p>
    <w:p w:rsidR="00365165" w:rsidRPr="00365165" w:rsidRDefault="00365165" w:rsidP="00365165">
      <w:pPr>
        <w:autoSpaceDE w:val="0"/>
        <w:autoSpaceDN w:val="0"/>
        <w:adjustRightInd w:val="0"/>
        <w:ind w:left="-15" w:right="-1" w:firstLine="299"/>
        <w:jc w:val="both"/>
        <w:rPr>
          <w:rFonts w:eastAsia="Calibri"/>
          <w:color w:val="000000"/>
        </w:rPr>
      </w:pPr>
      <w:r w:rsidRPr="00365165">
        <w:rPr>
          <w:rFonts w:eastAsia="Calibri"/>
          <w:color w:val="000000"/>
        </w:rPr>
        <w:t xml:space="preserve">1.4. </w:t>
      </w:r>
      <w:proofErr w:type="spellStart"/>
      <w:r w:rsidRPr="00365165">
        <w:rPr>
          <w:rFonts w:eastAsia="Calibri"/>
          <w:color w:val="000000"/>
        </w:rPr>
        <w:t>Самообследование</w:t>
      </w:r>
      <w:proofErr w:type="spellEnd"/>
      <w:r w:rsidRPr="00365165">
        <w:rPr>
          <w:rFonts w:eastAsia="Calibri"/>
          <w:color w:val="000000"/>
        </w:rPr>
        <w:t xml:space="preserve"> </w:t>
      </w:r>
      <w:r w:rsidRPr="00365165">
        <w:rPr>
          <w:rFonts w:eastAsia="Calibri"/>
          <w:i/>
          <w:iCs/>
          <w:color w:val="000000"/>
        </w:rPr>
        <w:t xml:space="preserve">– </w:t>
      </w:r>
      <w:r w:rsidRPr="00365165">
        <w:rPr>
          <w:rFonts w:eastAsia="Calibri"/>
          <w:color w:val="000000"/>
        </w:rPr>
        <w:t>процедура оценивания (</w:t>
      </w:r>
      <w:proofErr w:type="spellStart"/>
      <w:r w:rsidRPr="00365165">
        <w:rPr>
          <w:rFonts w:eastAsia="Calibri"/>
          <w:color w:val="000000"/>
        </w:rPr>
        <w:t>самооценивания</w:t>
      </w:r>
      <w:proofErr w:type="spellEnd"/>
      <w:r w:rsidRPr="00365165">
        <w:rPr>
          <w:rFonts w:eastAsia="Calibri"/>
          <w:color w:val="000000"/>
        </w:rPr>
        <w:t>) образовательной деятельности ДОУ в соответствии с ФГОС, которая проводится ежегодно, носит системный характер, направлена на развитие образовательной среды и педагогического процесса.</w:t>
      </w:r>
    </w:p>
    <w:p w:rsidR="00365165" w:rsidRPr="00365165" w:rsidRDefault="00365165" w:rsidP="00365165">
      <w:pPr>
        <w:autoSpaceDE w:val="0"/>
        <w:autoSpaceDN w:val="0"/>
        <w:adjustRightInd w:val="0"/>
        <w:ind w:firstLine="284"/>
        <w:jc w:val="both"/>
        <w:rPr>
          <w:rFonts w:eastAsia="Calibri"/>
          <w:color w:val="000000"/>
        </w:rPr>
      </w:pPr>
      <w:r w:rsidRPr="00365165">
        <w:rPr>
          <w:rFonts w:eastAsia="Calibri"/>
          <w:color w:val="000000"/>
        </w:rPr>
        <w:t xml:space="preserve"> </w:t>
      </w:r>
    </w:p>
    <w:p w:rsidR="00365165" w:rsidRPr="00365165" w:rsidRDefault="00365165" w:rsidP="00365165">
      <w:pPr>
        <w:autoSpaceDE w:val="0"/>
        <w:autoSpaceDN w:val="0"/>
        <w:adjustRightInd w:val="0"/>
        <w:ind w:firstLine="284"/>
        <w:jc w:val="center"/>
        <w:rPr>
          <w:rFonts w:eastAsia="Calibri"/>
          <w:color w:val="000000"/>
        </w:rPr>
      </w:pPr>
      <w:r w:rsidRPr="00365165">
        <w:rPr>
          <w:rFonts w:eastAsia="Calibri"/>
          <w:b/>
          <w:bCs/>
          <w:color w:val="000000"/>
        </w:rPr>
        <w:t>2. Цели проведения Самообследования.</w:t>
      </w:r>
    </w:p>
    <w:p w:rsidR="00365165" w:rsidRPr="00365165" w:rsidRDefault="00365165" w:rsidP="00365165">
      <w:pPr>
        <w:autoSpaceDE w:val="0"/>
        <w:autoSpaceDN w:val="0"/>
        <w:adjustRightInd w:val="0"/>
        <w:ind w:firstLine="284"/>
        <w:jc w:val="both"/>
        <w:rPr>
          <w:rFonts w:eastAsia="Calibri"/>
          <w:color w:val="000000"/>
        </w:rPr>
      </w:pPr>
      <w:r w:rsidRPr="00365165">
        <w:rPr>
          <w:rFonts w:eastAsia="Calibri"/>
          <w:color w:val="000000"/>
        </w:rPr>
        <w:t xml:space="preserve">2.1. Обеспечение доступности и открытости информации о деятельности ДОУ </w:t>
      </w:r>
    </w:p>
    <w:p w:rsidR="00365165" w:rsidRPr="00365165" w:rsidRDefault="00365165" w:rsidP="00365165">
      <w:pPr>
        <w:autoSpaceDE w:val="0"/>
        <w:autoSpaceDN w:val="0"/>
        <w:adjustRightInd w:val="0"/>
        <w:ind w:firstLine="284"/>
        <w:jc w:val="both"/>
        <w:rPr>
          <w:rFonts w:eastAsia="Calibri"/>
          <w:color w:val="000000"/>
        </w:rPr>
      </w:pPr>
      <w:r w:rsidRPr="00365165">
        <w:rPr>
          <w:rFonts w:eastAsia="Calibri"/>
          <w:color w:val="000000"/>
        </w:rPr>
        <w:t xml:space="preserve">2.2. Получение объективной информации о состоянии образовательной деятельности в Учреждении. </w:t>
      </w:r>
    </w:p>
    <w:p w:rsidR="00365165" w:rsidRPr="00365165" w:rsidRDefault="00365165" w:rsidP="00365165">
      <w:pPr>
        <w:autoSpaceDE w:val="0"/>
        <w:autoSpaceDN w:val="0"/>
        <w:adjustRightInd w:val="0"/>
        <w:ind w:firstLine="284"/>
        <w:jc w:val="both"/>
        <w:rPr>
          <w:rFonts w:eastAsia="Calibri"/>
          <w:color w:val="000000"/>
        </w:rPr>
      </w:pPr>
      <w:r w:rsidRPr="00365165">
        <w:rPr>
          <w:rFonts w:eastAsia="Calibri"/>
          <w:color w:val="000000"/>
        </w:rPr>
        <w:t xml:space="preserve">2.3. Подготовка отчета о результате Самообследования </w:t>
      </w:r>
    </w:p>
    <w:p w:rsidR="00365165" w:rsidRPr="00365165" w:rsidRDefault="00365165" w:rsidP="00365165">
      <w:pPr>
        <w:autoSpaceDE w:val="0"/>
        <w:autoSpaceDN w:val="0"/>
        <w:adjustRightInd w:val="0"/>
        <w:ind w:firstLine="284"/>
        <w:jc w:val="both"/>
        <w:rPr>
          <w:rFonts w:eastAsia="Calibri"/>
          <w:color w:val="000000"/>
        </w:rPr>
      </w:pPr>
    </w:p>
    <w:p w:rsidR="00365165" w:rsidRPr="00365165" w:rsidRDefault="00365165" w:rsidP="00365165">
      <w:pPr>
        <w:autoSpaceDE w:val="0"/>
        <w:autoSpaceDN w:val="0"/>
        <w:adjustRightInd w:val="0"/>
        <w:ind w:firstLine="284"/>
        <w:jc w:val="center"/>
        <w:rPr>
          <w:rFonts w:eastAsia="Calibri"/>
          <w:color w:val="000000"/>
        </w:rPr>
      </w:pPr>
      <w:r w:rsidRPr="00365165">
        <w:rPr>
          <w:rFonts w:eastAsia="Calibri"/>
          <w:b/>
          <w:bCs/>
          <w:color w:val="000000"/>
        </w:rPr>
        <w:t>3. Этапы, сроки и ответственные проведения Самообследования.</w:t>
      </w:r>
    </w:p>
    <w:p w:rsidR="00365165" w:rsidRPr="00365165" w:rsidRDefault="00365165" w:rsidP="00365165">
      <w:pPr>
        <w:autoSpaceDE w:val="0"/>
        <w:autoSpaceDN w:val="0"/>
        <w:adjustRightInd w:val="0"/>
        <w:ind w:firstLine="284"/>
        <w:jc w:val="both"/>
        <w:rPr>
          <w:rFonts w:eastAsia="Calibri"/>
          <w:color w:val="000000"/>
        </w:rPr>
      </w:pPr>
      <w:r w:rsidRPr="00365165">
        <w:rPr>
          <w:rFonts w:eastAsia="Calibri"/>
          <w:color w:val="000000"/>
        </w:rPr>
        <w:t>3.1. Процедура Самообследования включает в себя следующие этапы:</w:t>
      </w:r>
    </w:p>
    <w:p w:rsidR="00365165" w:rsidRPr="00365165" w:rsidRDefault="00365165" w:rsidP="00365165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firstLine="284"/>
        <w:jc w:val="both"/>
        <w:rPr>
          <w:rFonts w:eastAsia="Calibri"/>
          <w:color w:val="000000"/>
        </w:rPr>
      </w:pPr>
      <w:r w:rsidRPr="00365165">
        <w:rPr>
          <w:rFonts w:eastAsia="Calibri"/>
          <w:color w:val="000000"/>
        </w:rPr>
        <w:t xml:space="preserve">планирование и подготовка работ по проведению Самообследования </w:t>
      </w:r>
    </w:p>
    <w:p w:rsidR="00365165" w:rsidRPr="00365165" w:rsidRDefault="00365165" w:rsidP="00365165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firstLine="284"/>
        <w:jc w:val="both"/>
        <w:rPr>
          <w:rFonts w:eastAsia="Calibri"/>
          <w:color w:val="000000"/>
        </w:rPr>
      </w:pPr>
      <w:r w:rsidRPr="00365165">
        <w:rPr>
          <w:rFonts w:eastAsia="Calibri"/>
          <w:color w:val="000000"/>
        </w:rPr>
        <w:t xml:space="preserve">организация и проведение процедуры  Самообследования  </w:t>
      </w:r>
    </w:p>
    <w:p w:rsidR="00365165" w:rsidRPr="00365165" w:rsidRDefault="00365165" w:rsidP="00365165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firstLine="284"/>
        <w:jc w:val="both"/>
        <w:rPr>
          <w:rFonts w:eastAsia="Calibri"/>
          <w:color w:val="000000"/>
        </w:rPr>
      </w:pPr>
      <w:r w:rsidRPr="00365165">
        <w:rPr>
          <w:rFonts w:eastAsia="Calibri"/>
          <w:color w:val="000000"/>
        </w:rPr>
        <w:t xml:space="preserve">обобщение полученных результатов и на их основе формирование отчета рассмотрение отчета Педагогическим советом ДОУ </w:t>
      </w:r>
    </w:p>
    <w:p w:rsidR="00365165" w:rsidRPr="00365165" w:rsidRDefault="00365165" w:rsidP="00365165">
      <w:pPr>
        <w:autoSpaceDE w:val="0"/>
        <w:autoSpaceDN w:val="0"/>
        <w:adjustRightInd w:val="0"/>
        <w:ind w:firstLine="284"/>
        <w:jc w:val="both"/>
        <w:rPr>
          <w:rFonts w:eastAsia="Calibri"/>
          <w:color w:val="000000"/>
        </w:rPr>
      </w:pPr>
      <w:r w:rsidRPr="00365165">
        <w:rPr>
          <w:rFonts w:eastAsia="Calibri"/>
          <w:color w:val="000000"/>
        </w:rPr>
        <w:t xml:space="preserve">3.2. Для проведения Самообследования деятельности ДОУ, приказом заведующего ДОУ создается рабочая группа, в которую могут входить представитель от  администрации ДОУ, опытные педагоги, при необходимости представители иных органов и организаций. </w:t>
      </w:r>
    </w:p>
    <w:p w:rsidR="00365165" w:rsidRPr="00365165" w:rsidRDefault="00365165" w:rsidP="00365165">
      <w:pPr>
        <w:ind w:firstLine="284"/>
        <w:jc w:val="both"/>
      </w:pPr>
      <w:r w:rsidRPr="00365165">
        <w:t xml:space="preserve">3.3. Руководство проведением Самообследования осуществляет заведующий ДОУ. </w:t>
      </w:r>
    </w:p>
    <w:p w:rsidR="00365165" w:rsidRPr="00365165" w:rsidRDefault="00365165" w:rsidP="00365165">
      <w:pPr>
        <w:ind w:firstLine="284"/>
        <w:jc w:val="both"/>
      </w:pPr>
      <w:r w:rsidRPr="00365165">
        <w:t>3.4. Ответственность за выполнение, выполнение не в полном объеме или невыполнение  Самообследования несет рабочая группа.</w:t>
      </w:r>
    </w:p>
    <w:p w:rsidR="00365165" w:rsidRPr="00365165" w:rsidRDefault="00365165" w:rsidP="00365165">
      <w:pPr>
        <w:autoSpaceDE w:val="0"/>
        <w:autoSpaceDN w:val="0"/>
        <w:adjustRightInd w:val="0"/>
        <w:ind w:firstLine="284"/>
        <w:jc w:val="both"/>
        <w:rPr>
          <w:rFonts w:eastAsia="Calibri"/>
          <w:color w:val="000000"/>
        </w:rPr>
      </w:pPr>
    </w:p>
    <w:p w:rsidR="00365165" w:rsidRPr="00365165" w:rsidRDefault="00365165" w:rsidP="00365165">
      <w:pPr>
        <w:autoSpaceDE w:val="0"/>
        <w:autoSpaceDN w:val="0"/>
        <w:adjustRightInd w:val="0"/>
        <w:ind w:firstLine="284"/>
        <w:jc w:val="center"/>
        <w:rPr>
          <w:rFonts w:eastAsia="Calibri"/>
          <w:color w:val="000000"/>
        </w:rPr>
      </w:pPr>
      <w:r w:rsidRPr="00365165">
        <w:rPr>
          <w:rFonts w:eastAsia="Calibri"/>
          <w:b/>
          <w:bCs/>
          <w:color w:val="000000"/>
        </w:rPr>
        <w:t>4. Содержание самообследования.</w:t>
      </w:r>
    </w:p>
    <w:p w:rsidR="00365165" w:rsidRPr="00365165" w:rsidRDefault="00365165" w:rsidP="00365165">
      <w:pPr>
        <w:autoSpaceDE w:val="0"/>
        <w:autoSpaceDN w:val="0"/>
        <w:adjustRightInd w:val="0"/>
        <w:ind w:firstLine="284"/>
        <w:jc w:val="both"/>
        <w:rPr>
          <w:rFonts w:eastAsia="Calibri"/>
          <w:color w:val="000000"/>
        </w:rPr>
      </w:pPr>
      <w:r w:rsidRPr="00365165">
        <w:rPr>
          <w:rFonts w:eastAsia="Calibri"/>
          <w:color w:val="000000"/>
        </w:rPr>
        <w:t xml:space="preserve">4.1. В процессе Самообследования проводится оценка образовательной деятельности, системы управления ДОУ, содержания и качества подготовки воспитанников, организации образовательного процесса, качества кадрового, учебно-методического, библиотечно-информационного обеспечения, материально-технической базы, функционирования внутренней системы оценки качества образования, а также анализ показателей деятельности организации, подлежащей </w:t>
      </w:r>
      <w:proofErr w:type="spellStart"/>
      <w:r w:rsidRPr="00365165">
        <w:rPr>
          <w:rFonts w:eastAsia="Calibri"/>
          <w:color w:val="000000"/>
        </w:rPr>
        <w:t>Самообследованию</w:t>
      </w:r>
      <w:proofErr w:type="spellEnd"/>
      <w:r w:rsidRPr="00365165">
        <w:rPr>
          <w:rFonts w:eastAsia="Calibri"/>
          <w:color w:val="000000"/>
        </w:rPr>
        <w:t>, устанавливаемых в п.1.2.</w:t>
      </w:r>
    </w:p>
    <w:p w:rsidR="00365165" w:rsidRPr="00365165" w:rsidRDefault="00365165" w:rsidP="00365165">
      <w:pPr>
        <w:autoSpaceDE w:val="0"/>
        <w:autoSpaceDN w:val="0"/>
        <w:adjustRightInd w:val="0"/>
        <w:ind w:firstLine="284"/>
        <w:jc w:val="both"/>
        <w:rPr>
          <w:rFonts w:eastAsia="Calibri"/>
          <w:color w:val="000000"/>
        </w:rPr>
      </w:pPr>
    </w:p>
    <w:p w:rsidR="00365165" w:rsidRPr="00365165" w:rsidRDefault="00365165" w:rsidP="00365165">
      <w:pPr>
        <w:autoSpaceDE w:val="0"/>
        <w:autoSpaceDN w:val="0"/>
        <w:adjustRightInd w:val="0"/>
        <w:ind w:firstLine="284"/>
        <w:jc w:val="center"/>
        <w:rPr>
          <w:b/>
          <w:bCs/>
        </w:rPr>
      </w:pPr>
      <w:r w:rsidRPr="00365165">
        <w:rPr>
          <w:b/>
          <w:bCs/>
        </w:rPr>
        <w:t>5. Структура самообследования.</w:t>
      </w:r>
    </w:p>
    <w:p w:rsidR="00365165" w:rsidRPr="00365165" w:rsidRDefault="00365165" w:rsidP="00365165">
      <w:pPr>
        <w:ind w:firstLine="284"/>
        <w:jc w:val="both"/>
        <w:outlineLvl w:val="0"/>
      </w:pPr>
      <w:r w:rsidRPr="00365165">
        <w:rPr>
          <w:bCs/>
        </w:rPr>
        <w:t xml:space="preserve">5.1. </w:t>
      </w:r>
      <w:r w:rsidRPr="00365165">
        <w:t>Краткая информация о ДОУ</w:t>
      </w:r>
    </w:p>
    <w:p w:rsidR="00365165" w:rsidRPr="00365165" w:rsidRDefault="00365165" w:rsidP="00365165">
      <w:pPr>
        <w:ind w:firstLine="284"/>
        <w:jc w:val="both"/>
        <w:outlineLvl w:val="0"/>
      </w:pPr>
      <w:r w:rsidRPr="00365165">
        <w:t xml:space="preserve">5.2. Система управления ДОУ  </w:t>
      </w:r>
    </w:p>
    <w:p w:rsidR="00365165" w:rsidRPr="00365165" w:rsidRDefault="00365165" w:rsidP="00365165">
      <w:pPr>
        <w:ind w:firstLine="284"/>
        <w:jc w:val="both"/>
      </w:pPr>
      <w:r w:rsidRPr="00365165">
        <w:t>5.3. Оценка образовательной деятельности</w:t>
      </w:r>
    </w:p>
    <w:p w:rsidR="00365165" w:rsidRPr="00365165" w:rsidRDefault="00365165" w:rsidP="00365165">
      <w:pPr>
        <w:ind w:firstLine="284"/>
        <w:jc w:val="both"/>
      </w:pPr>
      <w:r w:rsidRPr="00365165">
        <w:t>5.4. Функционирование внутренней системы оценки качества образования</w:t>
      </w:r>
    </w:p>
    <w:p w:rsidR="00365165" w:rsidRPr="00365165" w:rsidRDefault="00365165" w:rsidP="00365165">
      <w:pPr>
        <w:ind w:firstLine="284"/>
        <w:jc w:val="both"/>
      </w:pPr>
      <w:r w:rsidRPr="00365165">
        <w:t>5.5. Оценка кадрового обеспечения</w:t>
      </w:r>
    </w:p>
    <w:p w:rsidR="00365165" w:rsidRPr="00365165" w:rsidRDefault="00365165" w:rsidP="00365165">
      <w:pPr>
        <w:ind w:firstLine="284"/>
        <w:jc w:val="both"/>
      </w:pPr>
      <w:r w:rsidRPr="00365165">
        <w:t>5.6. Оценка учебно-методического и библиотечн</w:t>
      </w:r>
      <w:proofErr w:type="gramStart"/>
      <w:r w:rsidRPr="00365165">
        <w:t>о-</w:t>
      </w:r>
      <w:proofErr w:type="gramEnd"/>
      <w:r w:rsidRPr="00365165">
        <w:t xml:space="preserve"> информационного обеспечения</w:t>
      </w:r>
    </w:p>
    <w:p w:rsidR="00365165" w:rsidRPr="00365165" w:rsidRDefault="00365165" w:rsidP="00365165">
      <w:pPr>
        <w:ind w:firstLine="284"/>
        <w:jc w:val="both"/>
      </w:pPr>
      <w:r w:rsidRPr="00365165">
        <w:t>5.7. Оценка материально-технической базы</w:t>
      </w:r>
    </w:p>
    <w:p w:rsidR="00365165" w:rsidRPr="00365165" w:rsidRDefault="00365165" w:rsidP="00365165">
      <w:pPr>
        <w:ind w:firstLine="284"/>
        <w:jc w:val="both"/>
      </w:pPr>
      <w:r w:rsidRPr="00365165">
        <w:t xml:space="preserve">5.8. Основные направления ближайшего (на год, следующий за </w:t>
      </w:r>
      <w:proofErr w:type="gramStart"/>
      <w:r w:rsidRPr="00365165">
        <w:t>отчетным</w:t>
      </w:r>
      <w:proofErr w:type="gramEnd"/>
      <w:r w:rsidRPr="00365165">
        <w:t>) развития ДОУ</w:t>
      </w:r>
    </w:p>
    <w:p w:rsidR="00365165" w:rsidRPr="00365165" w:rsidRDefault="00365165" w:rsidP="00365165">
      <w:pPr>
        <w:tabs>
          <w:tab w:val="left" w:pos="567"/>
        </w:tabs>
        <w:ind w:firstLine="284"/>
        <w:jc w:val="both"/>
        <w:outlineLvl w:val="0"/>
      </w:pPr>
    </w:p>
    <w:p w:rsidR="00365165" w:rsidRPr="00365165" w:rsidRDefault="00365165" w:rsidP="00365165">
      <w:pPr>
        <w:spacing w:after="200" w:line="276" w:lineRule="auto"/>
        <w:jc w:val="center"/>
        <w:rPr>
          <w:b/>
        </w:rPr>
      </w:pPr>
      <w:r w:rsidRPr="00365165">
        <w:rPr>
          <w:b/>
        </w:rPr>
        <w:t>6.Отчет о результатах самообследования.</w:t>
      </w:r>
    </w:p>
    <w:p w:rsidR="00365165" w:rsidRPr="00365165" w:rsidRDefault="00365165" w:rsidP="00365165">
      <w:pPr>
        <w:widowControl w:val="0"/>
        <w:autoSpaceDE w:val="0"/>
        <w:autoSpaceDN w:val="0"/>
        <w:adjustRightInd w:val="0"/>
        <w:jc w:val="both"/>
      </w:pPr>
      <w:r w:rsidRPr="00365165">
        <w:t xml:space="preserve">6.1. Результаты Самообследования ДОУ оформляются в виде отчета, включающего аналитическую часть и результаты анализа показателей деятельности ДОУ, подлежащей </w:t>
      </w:r>
      <w:proofErr w:type="spellStart"/>
      <w:r w:rsidRPr="00365165">
        <w:t>Самообследованию</w:t>
      </w:r>
      <w:proofErr w:type="spellEnd"/>
      <w:r w:rsidRPr="00365165">
        <w:t>.</w:t>
      </w:r>
    </w:p>
    <w:p w:rsidR="00365165" w:rsidRPr="00365165" w:rsidRDefault="00365165" w:rsidP="00365165">
      <w:pPr>
        <w:jc w:val="both"/>
      </w:pPr>
      <w:r w:rsidRPr="00365165">
        <w:t xml:space="preserve">6.2.Отчет по </w:t>
      </w:r>
      <w:proofErr w:type="spellStart"/>
      <w:r w:rsidRPr="00365165">
        <w:t>Самообследованию</w:t>
      </w:r>
      <w:proofErr w:type="spellEnd"/>
      <w:r w:rsidRPr="00365165">
        <w:t xml:space="preserve"> формируется по состоянию на конец  текущего года.</w:t>
      </w:r>
    </w:p>
    <w:p w:rsidR="00365165" w:rsidRPr="00365165" w:rsidRDefault="00365165" w:rsidP="00365165">
      <w:pPr>
        <w:ind w:right="-1050"/>
        <w:jc w:val="both"/>
      </w:pPr>
      <w:r w:rsidRPr="00365165">
        <w:t xml:space="preserve">6.3. Результаты Самообследования рассматриваются на Педагогическом совете. </w:t>
      </w:r>
    </w:p>
    <w:p w:rsidR="00365165" w:rsidRPr="00365165" w:rsidRDefault="00365165" w:rsidP="00365165">
      <w:pPr>
        <w:ind w:right="-1050"/>
        <w:jc w:val="both"/>
      </w:pPr>
      <w:r w:rsidRPr="00365165">
        <w:t>6.4. Отчет подписывается руководителем организации и заверяется печатью.</w:t>
      </w:r>
    </w:p>
    <w:p w:rsidR="00365165" w:rsidRPr="00365165" w:rsidRDefault="00365165" w:rsidP="00365165">
      <w:pPr>
        <w:widowControl w:val="0"/>
        <w:autoSpaceDE w:val="0"/>
        <w:autoSpaceDN w:val="0"/>
        <w:adjustRightInd w:val="0"/>
        <w:jc w:val="both"/>
      </w:pPr>
      <w:r w:rsidRPr="00365165">
        <w:t>6.5. Размещение отчета образовательной организации на официальном сайте организации в сети «Интернет» и направление его учредителю осуществляется не позднее 20 апреля  текущего года.</w:t>
      </w:r>
    </w:p>
    <w:p w:rsidR="00365165" w:rsidRPr="00365165" w:rsidRDefault="00365165" w:rsidP="00365165">
      <w:pPr>
        <w:jc w:val="both"/>
        <w:rPr>
          <w:lang w:eastAsia="en-US"/>
        </w:rPr>
      </w:pPr>
      <w:r w:rsidRPr="00365165">
        <w:rPr>
          <w:lang w:eastAsia="en-US"/>
        </w:rPr>
        <w:t xml:space="preserve">6.6. </w:t>
      </w:r>
      <w:r w:rsidRPr="00365165">
        <w:rPr>
          <w:bCs/>
        </w:rPr>
        <w:t>Отчеты о проведении Самообследования хранятся в архиве ДОУ в течение 5 лет.</w:t>
      </w:r>
    </w:p>
    <w:p w:rsidR="00365165" w:rsidRPr="00365165" w:rsidRDefault="00365165" w:rsidP="00365165">
      <w:pPr>
        <w:ind w:firstLine="540"/>
        <w:jc w:val="both"/>
      </w:pPr>
    </w:p>
    <w:p w:rsidR="00365165" w:rsidRPr="00365165" w:rsidRDefault="00365165" w:rsidP="00365165">
      <w:pPr>
        <w:spacing w:before="120" w:line="264" w:lineRule="auto"/>
        <w:contextualSpacing/>
        <w:jc w:val="both"/>
      </w:pPr>
    </w:p>
    <w:p w:rsidR="00365165" w:rsidRPr="00365165" w:rsidRDefault="00365165" w:rsidP="00365165">
      <w:pPr>
        <w:spacing w:after="200" w:line="276" w:lineRule="auto"/>
        <w:jc w:val="center"/>
        <w:rPr>
          <w:rFonts w:eastAsiaTheme="minorEastAsia"/>
          <w:b/>
          <w:bCs/>
        </w:rPr>
      </w:pPr>
    </w:p>
    <w:p w:rsidR="00365165" w:rsidRPr="00365165" w:rsidRDefault="00365165" w:rsidP="00365165">
      <w:pPr>
        <w:spacing w:after="200" w:line="276" w:lineRule="auto"/>
        <w:jc w:val="center"/>
        <w:rPr>
          <w:rFonts w:eastAsiaTheme="minorEastAsia"/>
          <w:b/>
          <w:bCs/>
        </w:rPr>
      </w:pPr>
    </w:p>
    <w:p w:rsidR="00365165" w:rsidRPr="00365165" w:rsidRDefault="00365165" w:rsidP="00365165">
      <w:pPr>
        <w:spacing w:after="200" w:line="276" w:lineRule="auto"/>
        <w:jc w:val="center"/>
        <w:rPr>
          <w:rFonts w:eastAsiaTheme="minorEastAsia"/>
          <w:b/>
          <w:bCs/>
        </w:rPr>
      </w:pPr>
    </w:p>
    <w:p w:rsidR="00365165" w:rsidRPr="00365165" w:rsidRDefault="00365165" w:rsidP="00365165">
      <w:pPr>
        <w:spacing w:after="200" w:line="276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65165" w:rsidRPr="00365165" w:rsidRDefault="00365165" w:rsidP="00365165">
      <w:pPr>
        <w:spacing w:after="200" w:line="276" w:lineRule="auto"/>
        <w:rPr>
          <w:b/>
          <w:i/>
          <w:sz w:val="28"/>
          <w:szCs w:val="28"/>
        </w:rPr>
      </w:pPr>
    </w:p>
    <w:p w:rsidR="00365165" w:rsidRDefault="00365165" w:rsidP="00365165">
      <w:pPr>
        <w:spacing w:after="200" w:line="276" w:lineRule="auto"/>
        <w:jc w:val="right"/>
        <w:rPr>
          <w:b/>
          <w:bCs/>
          <w:i/>
          <w:sz w:val="28"/>
          <w:szCs w:val="28"/>
        </w:rPr>
      </w:pPr>
    </w:p>
    <w:p w:rsidR="00365165" w:rsidRDefault="00365165" w:rsidP="00365165">
      <w:pPr>
        <w:spacing w:after="200" w:line="276" w:lineRule="auto"/>
        <w:jc w:val="right"/>
        <w:rPr>
          <w:b/>
          <w:bCs/>
          <w:i/>
          <w:sz w:val="28"/>
          <w:szCs w:val="28"/>
        </w:rPr>
      </w:pPr>
    </w:p>
    <w:p w:rsidR="00365165" w:rsidRDefault="00365165" w:rsidP="00365165">
      <w:pPr>
        <w:spacing w:after="200" w:line="276" w:lineRule="auto"/>
        <w:jc w:val="right"/>
        <w:rPr>
          <w:b/>
          <w:bCs/>
          <w:i/>
          <w:sz w:val="28"/>
          <w:szCs w:val="28"/>
        </w:rPr>
      </w:pPr>
    </w:p>
    <w:p w:rsidR="00365165" w:rsidRPr="00365165" w:rsidRDefault="00365165" w:rsidP="00365165">
      <w:pPr>
        <w:spacing w:after="200" w:line="276" w:lineRule="auto"/>
        <w:jc w:val="right"/>
        <w:rPr>
          <w:b/>
          <w:bCs/>
          <w:i/>
          <w:sz w:val="28"/>
          <w:szCs w:val="28"/>
        </w:rPr>
      </w:pPr>
      <w:r w:rsidRPr="00365165">
        <w:rPr>
          <w:b/>
          <w:bCs/>
          <w:i/>
          <w:sz w:val="28"/>
          <w:szCs w:val="28"/>
        </w:rPr>
        <w:t>Приложение 2</w:t>
      </w:r>
    </w:p>
    <w:p w:rsidR="00365165" w:rsidRPr="00365165" w:rsidRDefault="002A0948" w:rsidP="00365165">
      <w:pPr>
        <w:ind w:left="720"/>
        <w:jc w:val="center"/>
      </w:pPr>
      <w:hyperlink r:id="rId7" w:history="1">
        <w:r w:rsidR="00365165" w:rsidRPr="00365165">
          <w:rPr>
            <w:b/>
            <w:bCs/>
          </w:rPr>
          <w:t>План подготовки отчета о самообследовании МБДОУ «ДС №12»</w:t>
        </w:r>
      </w:hyperlink>
    </w:p>
    <w:p w:rsidR="00365165" w:rsidRPr="00365165" w:rsidRDefault="00365165" w:rsidP="00CF4D8C">
      <w:pPr>
        <w:ind w:left="720"/>
        <w:jc w:val="center"/>
        <w:rPr>
          <w:rFonts w:eastAsia="Calibri"/>
          <w:b/>
          <w:bCs/>
          <w:lang w:eastAsia="en-US"/>
        </w:rPr>
      </w:pPr>
      <w:r w:rsidRPr="00365165">
        <w:rPr>
          <w:rFonts w:eastAsia="Calibri"/>
          <w:b/>
          <w:bCs/>
          <w:lang w:eastAsia="en-US"/>
        </w:rPr>
        <w:t>по итогам 2018 года</w:t>
      </w:r>
    </w:p>
    <w:tbl>
      <w:tblPr>
        <w:tblW w:w="10065" w:type="dxa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5966"/>
        <w:gridCol w:w="1474"/>
        <w:gridCol w:w="2211"/>
      </w:tblGrid>
      <w:tr w:rsidR="00365165" w:rsidRPr="00365165" w:rsidTr="00365165">
        <w:trPr>
          <w:tblCellSpacing w:w="0" w:type="dxa"/>
        </w:trPr>
        <w:tc>
          <w:tcPr>
            <w:tcW w:w="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b/>
                <w:color w:val="000000"/>
              </w:rPr>
            </w:pPr>
            <w:r w:rsidRPr="00365165">
              <w:rPr>
                <w:b/>
                <w:iCs/>
                <w:color w:val="000000"/>
              </w:rPr>
              <w:t xml:space="preserve">№ </w:t>
            </w:r>
            <w:proofErr w:type="gramStart"/>
            <w:r w:rsidRPr="00365165">
              <w:rPr>
                <w:b/>
                <w:iCs/>
                <w:color w:val="000000"/>
              </w:rPr>
              <w:t>п</w:t>
            </w:r>
            <w:proofErr w:type="gramEnd"/>
            <w:r w:rsidRPr="00365165">
              <w:rPr>
                <w:b/>
                <w:iCs/>
                <w:color w:val="000000"/>
              </w:rPr>
              <w:t>/п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b/>
                <w:color w:val="000000"/>
              </w:rPr>
            </w:pPr>
            <w:r w:rsidRPr="00365165">
              <w:rPr>
                <w:b/>
                <w:iCs/>
                <w:color w:val="000000"/>
              </w:rPr>
              <w:t>Мероприятие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b/>
                <w:color w:val="000000"/>
              </w:rPr>
            </w:pPr>
            <w:r w:rsidRPr="00365165">
              <w:rPr>
                <w:b/>
                <w:iCs/>
                <w:color w:val="000000"/>
              </w:rPr>
              <w:t>Сроки</w:t>
            </w:r>
          </w:p>
        </w:tc>
        <w:tc>
          <w:tcPr>
            <w:tcW w:w="2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b/>
                <w:color w:val="000000"/>
              </w:rPr>
            </w:pPr>
            <w:r w:rsidRPr="00365165">
              <w:rPr>
                <w:b/>
                <w:iCs/>
                <w:color w:val="000000"/>
              </w:rPr>
              <w:t>Ответственные</w:t>
            </w:r>
          </w:p>
        </w:tc>
      </w:tr>
      <w:tr w:rsidR="00365165" w:rsidRPr="00365165" w:rsidTr="00365165">
        <w:trPr>
          <w:tblCellSpacing w:w="0" w:type="dxa"/>
        </w:trPr>
        <w:tc>
          <w:tcPr>
            <w:tcW w:w="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1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Совещание при заведующей по вопросам проведения самообследования:</w:t>
            </w:r>
          </w:p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 xml:space="preserve">- состав комиссии по </w:t>
            </w:r>
            <w:proofErr w:type="spellStart"/>
            <w:r w:rsidRPr="00365165">
              <w:rPr>
                <w:iCs/>
                <w:color w:val="000000"/>
              </w:rPr>
              <w:t>самообследованию</w:t>
            </w:r>
            <w:proofErr w:type="spellEnd"/>
            <w:r w:rsidRPr="00365165">
              <w:rPr>
                <w:iCs/>
                <w:color w:val="000000"/>
              </w:rPr>
              <w:t>, обязанности председателя и членов комиссии;</w:t>
            </w:r>
          </w:p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- мероприятия и сроки их выполнения;</w:t>
            </w:r>
          </w:p>
          <w:p w:rsidR="00365165" w:rsidRPr="00365165" w:rsidRDefault="00365165" w:rsidP="00365165">
            <w:pPr>
              <w:ind w:left="-3" w:firstLine="142"/>
              <w:jc w:val="both"/>
              <w:rPr>
                <w:b/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- структура, содержание и форма отчета.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</w:t>
            </w:r>
            <w:r w:rsidR="00CF4D8C">
              <w:rPr>
                <w:iCs/>
                <w:color w:val="000000"/>
              </w:rPr>
              <w:t>01.02.2019</w:t>
            </w:r>
          </w:p>
        </w:tc>
        <w:tc>
          <w:tcPr>
            <w:tcW w:w="2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Заведующая</w:t>
            </w:r>
          </w:p>
        </w:tc>
      </w:tr>
      <w:tr w:rsidR="00365165" w:rsidRPr="00365165" w:rsidTr="00365165">
        <w:trPr>
          <w:tblCellSpacing w:w="0" w:type="dxa"/>
        </w:trPr>
        <w:tc>
          <w:tcPr>
            <w:tcW w:w="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2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Издание приказа о самообследовании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1</w:t>
            </w:r>
            <w:r>
              <w:rPr>
                <w:iCs/>
                <w:color w:val="000000"/>
              </w:rPr>
              <w:t>1.02</w:t>
            </w:r>
            <w:r w:rsidR="00CF4D8C">
              <w:rPr>
                <w:iCs/>
                <w:color w:val="000000"/>
              </w:rPr>
              <w:t>.2019</w:t>
            </w:r>
          </w:p>
        </w:tc>
        <w:tc>
          <w:tcPr>
            <w:tcW w:w="2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Заведующая</w:t>
            </w:r>
          </w:p>
        </w:tc>
      </w:tr>
      <w:tr w:rsidR="00365165" w:rsidRPr="00365165" w:rsidTr="00365165">
        <w:trPr>
          <w:tblCellSpacing w:w="0" w:type="dxa"/>
        </w:trPr>
        <w:tc>
          <w:tcPr>
            <w:tcW w:w="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3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 xml:space="preserve">Координация сбора информации для отчета, проверка соответствия оформления информации для статистической части отчета требованиям, указанным в приложении 2 к приказу </w:t>
            </w:r>
            <w:proofErr w:type="spellStart"/>
            <w:r w:rsidRPr="00365165">
              <w:rPr>
                <w:iCs/>
                <w:color w:val="000000"/>
              </w:rPr>
              <w:t>Минобрнауки</w:t>
            </w:r>
            <w:proofErr w:type="spellEnd"/>
            <w:r w:rsidRPr="00365165">
              <w:rPr>
                <w:iCs/>
                <w:color w:val="000000"/>
              </w:rPr>
              <w:t xml:space="preserve"> от 10.12.2013 № 1324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CF4D8C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12.02.2019-28.02.2019</w:t>
            </w:r>
          </w:p>
        </w:tc>
        <w:tc>
          <w:tcPr>
            <w:tcW w:w="2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color w:val="000000"/>
              </w:rPr>
              <w:t>Заместитель заведующей</w:t>
            </w:r>
          </w:p>
        </w:tc>
      </w:tr>
      <w:tr w:rsidR="00365165" w:rsidRPr="00365165" w:rsidTr="00365165">
        <w:trPr>
          <w:tblCellSpacing w:w="0" w:type="dxa"/>
        </w:trPr>
        <w:tc>
          <w:tcPr>
            <w:tcW w:w="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4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Сбор информации:</w:t>
            </w:r>
          </w:p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- для статистической части отчета по направлению «Образовательная деятельность (воспитанники)», показатели 1.1-1.23;</w:t>
            </w:r>
          </w:p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 xml:space="preserve">- для аналитической части отчета по направлениям организации </w:t>
            </w:r>
            <w:proofErr w:type="spellStart"/>
            <w:r w:rsidRPr="00365165">
              <w:rPr>
                <w:iCs/>
                <w:color w:val="000000"/>
              </w:rPr>
              <w:t>воспитательно</w:t>
            </w:r>
            <w:proofErr w:type="spellEnd"/>
            <w:r w:rsidRPr="00365165">
              <w:rPr>
                <w:iCs/>
                <w:color w:val="000000"/>
              </w:rPr>
              <w:t>-образовательного процесса, содержание и качество подготовки воспитанников, внутренняя система оценки качества образования (ВСОКО)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CF4D8C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12.02.2019-28.02.2019</w:t>
            </w:r>
          </w:p>
        </w:tc>
        <w:tc>
          <w:tcPr>
            <w:tcW w:w="2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color w:val="000000"/>
              </w:rPr>
              <w:t>Заместитель заведующей</w:t>
            </w:r>
          </w:p>
        </w:tc>
      </w:tr>
      <w:tr w:rsidR="00365165" w:rsidRPr="00365165" w:rsidTr="00365165">
        <w:trPr>
          <w:tblCellSpacing w:w="0" w:type="dxa"/>
        </w:trPr>
        <w:tc>
          <w:tcPr>
            <w:tcW w:w="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5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Сбор информации:</w:t>
            </w:r>
          </w:p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- для статистической части отчета по направлению «Образовательная деятельность (педагоги)», показатели 1.24-1.34;</w:t>
            </w:r>
          </w:p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 xml:space="preserve">- для аналитической части отчета по </w:t>
            </w:r>
            <w:proofErr w:type="spellStart"/>
            <w:r w:rsidRPr="00365165">
              <w:rPr>
                <w:iCs/>
                <w:color w:val="000000"/>
              </w:rPr>
              <w:t>направлениямсистема</w:t>
            </w:r>
            <w:proofErr w:type="spellEnd"/>
            <w:r w:rsidRPr="00365165">
              <w:rPr>
                <w:iCs/>
                <w:color w:val="000000"/>
              </w:rPr>
              <w:t xml:space="preserve"> управления </w:t>
            </w:r>
            <w:r w:rsidRPr="00365165">
              <w:t>детского сада</w:t>
            </w:r>
            <w:r w:rsidRPr="00365165">
              <w:rPr>
                <w:iCs/>
                <w:color w:val="000000"/>
              </w:rPr>
              <w:t>, кадровое обеспечение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CF4D8C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12.02.2019-28.02.2019</w:t>
            </w:r>
          </w:p>
        </w:tc>
        <w:tc>
          <w:tcPr>
            <w:tcW w:w="2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color w:val="000000"/>
              </w:rPr>
              <w:t>Заместитель заведующей</w:t>
            </w:r>
          </w:p>
        </w:tc>
      </w:tr>
      <w:tr w:rsidR="00365165" w:rsidRPr="00365165" w:rsidTr="00365165">
        <w:trPr>
          <w:tblCellSpacing w:w="0" w:type="dxa"/>
        </w:trPr>
        <w:tc>
          <w:tcPr>
            <w:tcW w:w="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6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Сбор информации:</w:t>
            </w:r>
          </w:p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- для статистической части отчета по направлению «Инфраструктура», показатели 2.1-2.6;</w:t>
            </w:r>
          </w:p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- для аналитической части отчета по направлениям</w:t>
            </w:r>
            <w:r>
              <w:rPr>
                <w:iCs/>
                <w:color w:val="000000"/>
              </w:rPr>
              <w:t xml:space="preserve"> </w:t>
            </w:r>
            <w:r w:rsidRPr="00365165">
              <w:rPr>
                <w:iCs/>
                <w:color w:val="000000"/>
              </w:rPr>
              <w:t>учебно-методическое обеспечение, библиотечно-информационное обеспечение, материально-техническая база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CF4D8C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12.02.2019-28.02.2019</w:t>
            </w:r>
          </w:p>
        </w:tc>
        <w:tc>
          <w:tcPr>
            <w:tcW w:w="2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color w:val="000000"/>
              </w:rPr>
              <w:t>Заместитель заведующей</w:t>
            </w:r>
          </w:p>
        </w:tc>
      </w:tr>
      <w:tr w:rsidR="00365165" w:rsidRPr="00365165" w:rsidTr="00365165">
        <w:trPr>
          <w:tblCellSpacing w:w="0" w:type="dxa"/>
        </w:trPr>
        <w:tc>
          <w:tcPr>
            <w:tcW w:w="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7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 xml:space="preserve">Анализ и систематизация информации для аналитической части отчета по направлениям, указанным в пункте 6 Порядка, утвержденного приказом </w:t>
            </w:r>
            <w:proofErr w:type="spellStart"/>
            <w:r w:rsidRPr="00365165">
              <w:rPr>
                <w:iCs/>
                <w:color w:val="000000"/>
              </w:rPr>
              <w:t>Минобрнауки</w:t>
            </w:r>
            <w:proofErr w:type="spellEnd"/>
            <w:r w:rsidRPr="00365165">
              <w:rPr>
                <w:iCs/>
                <w:color w:val="000000"/>
              </w:rPr>
              <w:t xml:space="preserve"> от 14.06.2013 № 462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CF4D8C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01.03-15.03.2019 г.</w:t>
            </w:r>
          </w:p>
        </w:tc>
        <w:tc>
          <w:tcPr>
            <w:tcW w:w="2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color w:val="000000"/>
              </w:rPr>
              <w:t>Заместитель заведующей</w:t>
            </w:r>
          </w:p>
        </w:tc>
      </w:tr>
      <w:tr w:rsidR="00365165" w:rsidRPr="00365165" w:rsidTr="00365165">
        <w:trPr>
          <w:tblCellSpacing w:w="0" w:type="dxa"/>
        </w:trPr>
        <w:tc>
          <w:tcPr>
            <w:tcW w:w="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8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Подготовка отчета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CF4D8C" w:rsidP="00CF4D8C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15.03.2019 г.</w:t>
            </w:r>
          </w:p>
        </w:tc>
        <w:tc>
          <w:tcPr>
            <w:tcW w:w="2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color w:val="000000"/>
              </w:rPr>
              <w:t>Заместитель заведующей</w:t>
            </w:r>
          </w:p>
        </w:tc>
      </w:tr>
      <w:tr w:rsidR="00365165" w:rsidRPr="00365165" w:rsidTr="00365165">
        <w:trPr>
          <w:tblCellSpacing w:w="0" w:type="dxa"/>
        </w:trPr>
        <w:tc>
          <w:tcPr>
            <w:tcW w:w="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9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Рассмотрение отчета на заседании педагогического совета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2A0E00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26</w:t>
            </w:r>
            <w:r w:rsidR="00365165" w:rsidRPr="00365165">
              <w:rPr>
                <w:iCs/>
                <w:color w:val="000000"/>
              </w:rPr>
              <w:t>.03. 2019</w:t>
            </w:r>
          </w:p>
        </w:tc>
        <w:tc>
          <w:tcPr>
            <w:tcW w:w="2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365165">
              <w:rPr>
                <w:color w:val="000000"/>
              </w:rPr>
              <w:t>Председатель</w:t>
            </w:r>
            <w:r w:rsidR="00CF4D8C">
              <w:rPr>
                <w:color w:val="000000"/>
              </w:rPr>
              <w:t xml:space="preserve"> </w:t>
            </w:r>
            <w:r w:rsidRPr="00365165">
              <w:rPr>
                <w:iCs/>
                <w:color w:val="000000"/>
              </w:rPr>
              <w:t>педагогического совета</w:t>
            </w:r>
          </w:p>
        </w:tc>
      </w:tr>
      <w:tr w:rsidR="00365165" w:rsidRPr="00365165" w:rsidTr="00365165">
        <w:trPr>
          <w:tblCellSpacing w:w="0" w:type="dxa"/>
        </w:trPr>
        <w:tc>
          <w:tcPr>
            <w:tcW w:w="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10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Утверждение отчета заведующей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CF4D8C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26.03.2019</w:t>
            </w:r>
          </w:p>
        </w:tc>
        <w:tc>
          <w:tcPr>
            <w:tcW w:w="2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365165">
              <w:rPr>
                <w:iCs/>
                <w:color w:val="000000"/>
              </w:rPr>
              <w:t>Заведующая</w:t>
            </w:r>
          </w:p>
        </w:tc>
      </w:tr>
      <w:tr w:rsidR="00365165" w:rsidRPr="00365165" w:rsidTr="00365165">
        <w:trPr>
          <w:tblCellSpacing w:w="0" w:type="dxa"/>
        </w:trPr>
        <w:tc>
          <w:tcPr>
            <w:tcW w:w="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11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Направление отчета учредителю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CF4D8C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19.04.2019</w:t>
            </w:r>
          </w:p>
        </w:tc>
        <w:tc>
          <w:tcPr>
            <w:tcW w:w="2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365165">
              <w:rPr>
                <w:iCs/>
                <w:color w:val="000000"/>
              </w:rPr>
              <w:t>Заведующая</w:t>
            </w:r>
          </w:p>
        </w:tc>
      </w:tr>
      <w:tr w:rsidR="00365165" w:rsidRPr="00365165" w:rsidTr="00365165">
        <w:trPr>
          <w:tblCellSpacing w:w="0" w:type="dxa"/>
        </w:trPr>
        <w:tc>
          <w:tcPr>
            <w:tcW w:w="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12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ind w:left="-3" w:firstLine="142"/>
              <w:jc w:val="both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 xml:space="preserve">Размещение отчета на официальном сайте </w:t>
            </w:r>
            <w:r w:rsidRPr="00365165">
              <w:t>детского сада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365165">
              <w:rPr>
                <w:iCs/>
                <w:color w:val="000000"/>
              </w:rPr>
              <w:t>19.04. 2019</w:t>
            </w:r>
          </w:p>
        </w:tc>
        <w:tc>
          <w:tcPr>
            <w:tcW w:w="2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5165" w:rsidRPr="00365165" w:rsidRDefault="00365165" w:rsidP="0036516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365165">
              <w:rPr>
                <w:color w:val="000000"/>
              </w:rPr>
              <w:t>Заместитель заведующей</w:t>
            </w:r>
          </w:p>
        </w:tc>
      </w:tr>
    </w:tbl>
    <w:p w:rsidR="00365165" w:rsidRPr="00365165" w:rsidRDefault="00365165" w:rsidP="00365165">
      <w:pPr>
        <w:spacing w:after="200" w:line="276" w:lineRule="auto"/>
        <w:rPr>
          <w:rFonts w:eastAsiaTheme="minorEastAsia"/>
          <w:b/>
          <w:bCs/>
          <w:sz w:val="28"/>
          <w:szCs w:val="28"/>
        </w:rPr>
      </w:pPr>
    </w:p>
    <w:p w:rsidR="00365165" w:rsidRDefault="00365165" w:rsidP="00365165">
      <w:pPr>
        <w:ind w:firstLine="426"/>
        <w:mirrorIndents/>
        <w:jc w:val="center"/>
        <w:rPr>
          <w:rFonts w:eastAsia="Calibri"/>
          <w:b/>
          <w:lang w:eastAsia="en-US"/>
        </w:rPr>
      </w:pPr>
    </w:p>
    <w:p w:rsidR="00365165" w:rsidRDefault="00365165" w:rsidP="00365165">
      <w:pPr>
        <w:ind w:firstLine="426"/>
        <w:mirrorIndents/>
        <w:jc w:val="center"/>
        <w:rPr>
          <w:rFonts w:eastAsia="Calibri"/>
          <w:b/>
          <w:lang w:eastAsia="en-US"/>
        </w:rPr>
      </w:pPr>
      <w:r w:rsidRPr="00A276EF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316B9A3B" wp14:editId="08088DD9">
            <wp:simplePos x="0" y="0"/>
            <wp:positionH relativeFrom="column">
              <wp:posOffset>2136775</wp:posOffset>
            </wp:positionH>
            <wp:positionV relativeFrom="paragraph">
              <wp:posOffset>95250</wp:posOffset>
            </wp:positionV>
            <wp:extent cx="1221105" cy="9144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1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5165" w:rsidRDefault="00365165" w:rsidP="00365165">
      <w:pPr>
        <w:ind w:firstLine="426"/>
        <w:mirrorIndents/>
        <w:jc w:val="center"/>
        <w:rPr>
          <w:rFonts w:eastAsia="Calibri"/>
          <w:b/>
          <w:lang w:eastAsia="en-US"/>
        </w:rPr>
      </w:pPr>
    </w:p>
    <w:p w:rsidR="00365165" w:rsidRPr="0029602E" w:rsidRDefault="00365165" w:rsidP="00365165">
      <w:pPr>
        <w:ind w:firstLine="426"/>
        <w:mirrorIndents/>
        <w:jc w:val="center"/>
        <w:rPr>
          <w:rFonts w:eastAsia="Calibri"/>
          <w:b/>
          <w:lang w:eastAsia="en-US"/>
        </w:rPr>
      </w:pPr>
    </w:p>
    <w:p w:rsidR="00365165" w:rsidRDefault="00365165" w:rsidP="00365165">
      <w:pPr>
        <w:ind w:firstLine="426"/>
        <w:mirrorIndents/>
        <w:rPr>
          <w:rFonts w:eastAsia="Calibri"/>
          <w:b/>
          <w:lang w:eastAsia="en-US"/>
        </w:rPr>
      </w:pPr>
    </w:p>
    <w:p w:rsidR="00365165" w:rsidRDefault="00365165" w:rsidP="00365165">
      <w:pPr>
        <w:ind w:firstLine="426"/>
        <w:mirrorIndents/>
        <w:rPr>
          <w:rFonts w:eastAsia="Calibri"/>
          <w:b/>
          <w:lang w:eastAsia="en-US"/>
        </w:rPr>
      </w:pPr>
    </w:p>
    <w:p w:rsidR="00365165" w:rsidRPr="0029602E" w:rsidRDefault="00365165" w:rsidP="00365165">
      <w:pPr>
        <w:ind w:firstLine="426"/>
        <w:mirrorIndents/>
        <w:rPr>
          <w:rFonts w:eastAsia="Calibri"/>
          <w:b/>
          <w:lang w:eastAsia="en-US"/>
        </w:rPr>
      </w:pPr>
    </w:p>
    <w:p w:rsidR="00365165" w:rsidRPr="00127DD5" w:rsidRDefault="00365165" w:rsidP="00365165">
      <w:pPr>
        <w:ind w:firstLine="426"/>
        <w:mirrorIndents/>
        <w:jc w:val="center"/>
        <w:rPr>
          <w:rFonts w:eastAsia="Calibri"/>
          <w:b/>
          <w:lang w:eastAsia="en-US"/>
        </w:rPr>
      </w:pPr>
      <w:r w:rsidRPr="00127DD5">
        <w:rPr>
          <w:rFonts w:eastAsia="Calibri"/>
          <w:b/>
          <w:lang w:eastAsia="en-US"/>
        </w:rPr>
        <w:t xml:space="preserve">МУНИЦИПАЛЬНОЕ БЮДЖЕТНОЕ ДОШКОЛЬНОЕ ОБРАЗОВАТЕЛЬНОЕ УЧРЕЖДЕНИЕ «ДЕТСКИЙ САД №12» </w:t>
      </w:r>
    </w:p>
    <w:p w:rsidR="00365165" w:rsidRPr="00127DD5" w:rsidRDefault="00365165" w:rsidP="00365165">
      <w:pPr>
        <w:ind w:firstLine="426"/>
        <w:mirrorIndents/>
        <w:jc w:val="center"/>
        <w:rPr>
          <w:rFonts w:eastAsia="Calibri"/>
          <w:b/>
          <w:lang w:eastAsia="en-US"/>
        </w:rPr>
      </w:pPr>
      <w:r w:rsidRPr="00127DD5">
        <w:rPr>
          <w:rFonts w:eastAsia="Calibri"/>
          <w:b/>
          <w:lang w:eastAsia="en-US"/>
        </w:rPr>
        <w:t xml:space="preserve">ПРИСМОТРА И ОЗДОРОВЛЕНИЯ ДЛЯ ДЕТЕЙ С ТУБЕРКУЛЕЗНОЙ </w:t>
      </w:r>
    </w:p>
    <w:p w:rsidR="00365165" w:rsidRPr="00127DD5" w:rsidRDefault="00365165" w:rsidP="00365165">
      <w:pPr>
        <w:ind w:firstLine="426"/>
        <w:mirrorIndents/>
        <w:jc w:val="center"/>
        <w:rPr>
          <w:rFonts w:eastAsia="Calibri"/>
          <w:b/>
          <w:lang w:eastAsia="en-US"/>
        </w:rPr>
      </w:pPr>
      <w:r w:rsidRPr="00127DD5">
        <w:rPr>
          <w:rFonts w:eastAsia="Calibri"/>
          <w:b/>
          <w:lang w:eastAsia="en-US"/>
        </w:rPr>
        <w:t>ИНТОКСИКАЦИЕЙ</w:t>
      </w:r>
    </w:p>
    <w:p w:rsidR="00365165" w:rsidRPr="00127DD5" w:rsidRDefault="00365165" w:rsidP="00365165">
      <w:pPr>
        <w:ind w:firstLine="426"/>
        <w:mirrorIndents/>
        <w:jc w:val="center"/>
        <w:rPr>
          <w:rFonts w:eastAsia="Calibri"/>
          <w:b/>
          <w:lang w:eastAsia="en-US"/>
        </w:rPr>
      </w:pPr>
    </w:p>
    <w:p w:rsidR="00365165" w:rsidRPr="00127DD5" w:rsidRDefault="00365165" w:rsidP="00365165">
      <w:pPr>
        <w:pBdr>
          <w:bottom w:val="single" w:sz="12" w:space="1" w:color="auto"/>
        </w:pBdr>
        <w:mirrorIndents/>
        <w:rPr>
          <w:b/>
          <w:bCs/>
          <w:sz w:val="22"/>
          <w:szCs w:val="22"/>
        </w:rPr>
      </w:pPr>
      <w:r w:rsidRPr="00127DD5">
        <w:rPr>
          <w:b/>
          <w:bCs/>
          <w:sz w:val="22"/>
          <w:szCs w:val="22"/>
        </w:rPr>
        <w:t xml:space="preserve">3670008 РД, </w:t>
      </w:r>
      <w:proofErr w:type="spellStart"/>
      <w:r w:rsidRPr="00127DD5">
        <w:rPr>
          <w:b/>
          <w:bCs/>
          <w:sz w:val="22"/>
          <w:szCs w:val="22"/>
        </w:rPr>
        <w:t>г</w:t>
      </w:r>
      <w:proofErr w:type="gramStart"/>
      <w:r w:rsidRPr="00127DD5">
        <w:rPr>
          <w:b/>
          <w:bCs/>
          <w:sz w:val="22"/>
          <w:szCs w:val="22"/>
        </w:rPr>
        <w:t>.М</w:t>
      </w:r>
      <w:proofErr w:type="gramEnd"/>
      <w:r w:rsidRPr="00127DD5">
        <w:rPr>
          <w:b/>
          <w:bCs/>
          <w:sz w:val="22"/>
          <w:szCs w:val="22"/>
        </w:rPr>
        <w:t>ахачкала</w:t>
      </w:r>
      <w:proofErr w:type="spellEnd"/>
      <w:r w:rsidRPr="00127DD5">
        <w:rPr>
          <w:b/>
          <w:bCs/>
          <w:sz w:val="22"/>
          <w:szCs w:val="22"/>
        </w:rPr>
        <w:t xml:space="preserve">, </w:t>
      </w:r>
      <w:proofErr w:type="spellStart"/>
      <w:r w:rsidRPr="00127DD5">
        <w:rPr>
          <w:b/>
          <w:bCs/>
          <w:sz w:val="22"/>
          <w:szCs w:val="22"/>
        </w:rPr>
        <w:t>ул.Нефтеперегонная</w:t>
      </w:r>
      <w:proofErr w:type="spellEnd"/>
      <w:r w:rsidRPr="00127DD5">
        <w:rPr>
          <w:b/>
          <w:bCs/>
          <w:sz w:val="22"/>
          <w:szCs w:val="22"/>
        </w:rPr>
        <w:t xml:space="preserve"> д.3, </w:t>
      </w:r>
      <w:proofErr w:type="spellStart"/>
      <w:r w:rsidRPr="00127DD5">
        <w:rPr>
          <w:b/>
          <w:bCs/>
          <w:sz w:val="22"/>
          <w:szCs w:val="22"/>
          <w:lang w:val="en-US"/>
        </w:rPr>
        <w:t>mkl</w:t>
      </w:r>
      <w:proofErr w:type="spellEnd"/>
      <w:r w:rsidRPr="00127DD5">
        <w:rPr>
          <w:b/>
          <w:bCs/>
          <w:sz w:val="22"/>
          <w:szCs w:val="22"/>
        </w:rPr>
        <w:t>-</w:t>
      </w:r>
      <w:proofErr w:type="spellStart"/>
      <w:r w:rsidRPr="00127DD5">
        <w:rPr>
          <w:b/>
          <w:bCs/>
          <w:sz w:val="22"/>
          <w:szCs w:val="22"/>
          <w:lang w:val="en-US"/>
        </w:rPr>
        <w:t>mdou</w:t>
      </w:r>
      <w:proofErr w:type="spellEnd"/>
      <w:r w:rsidRPr="00127DD5">
        <w:rPr>
          <w:b/>
          <w:bCs/>
          <w:sz w:val="22"/>
          <w:szCs w:val="22"/>
        </w:rPr>
        <w:t>12@</w:t>
      </w:r>
      <w:proofErr w:type="spellStart"/>
      <w:r w:rsidRPr="00127DD5">
        <w:rPr>
          <w:b/>
          <w:bCs/>
          <w:sz w:val="22"/>
          <w:szCs w:val="22"/>
          <w:lang w:val="en-US"/>
        </w:rPr>
        <w:t>yandex</w:t>
      </w:r>
      <w:proofErr w:type="spellEnd"/>
      <w:r w:rsidRPr="00127DD5">
        <w:rPr>
          <w:b/>
          <w:bCs/>
          <w:sz w:val="22"/>
          <w:szCs w:val="22"/>
        </w:rPr>
        <w:t>.</w:t>
      </w:r>
      <w:proofErr w:type="spellStart"/>
      <w:r w:rsidRPr="00127DD5">
        <w:rPr>
          <w:b/>
          <w:bCs/>
          <w:sz w:val="22"/>
          <w:szCs w:val="22"/>
          <w:lang w:val="en-US"/>
        </w:rPr>
        <w:t>ru</w:t>
      </w:r>
      <w:proofErr w:type="spellEnd"/>
    </w:p>
    <w:p w:rsidR="00365165" w:rsidRPr="00127DD5" w:rsidRDefault="00365165" w:rsidP="00365165">
      <w:pPr>
        <w:mirrorIndents/>
        <w:rPr>
          <w:b/>
          <w:bCs/>
          <w:sz w:val="22"/>
          <w:szCs w:val="22"/>
        </w:rPr>
      </w:pPr>
    </w:p>
    <w:p w:rsidR="00365165" w:rsidRPr="00127DD5" w:rsidRDefault="00365165" w:rsidP="00365165">
      <w:pPr>
        <w:mirrorIndents/>
        <w:rPr>
          <w:bCs/>
        </w:rPr>
      </w:pPr>
      <w:r>
        <w:t>№</w:t>
      </w:r>
      <w:r w:rsidR="00F02015">
        <w:t>30</w:t>
      </w:r>
      <w:bookmarkStart w:id="1" w:name="_GoBack"/>
      <w:bookmarkEnd w:id="1"/>
      <w:r>
        <w:t>_</w:t>
      </w:r>
      <w:r w:rsidRPr="00127DD5">
        <w:rPr>
          <w:bCs/>
        </w:rPr>
        <w:t xml:space="preserve">                                                                               </w:t>
      </w:r>
      <w:r>
        <w:rPr>
          <w:bCs/>
        </w:rPr>
        <w:t xml:space="preserve">                            </w:t>
      </w:r>
      <w:r>
        <w:rPr>
          <w:bCs/>
          <w:u w:val="single"/>
        </w:rPr>
        <w:t xml:space="preserve">« 26» марта </w:t>
      </w:r>
      <w:r w:rsidRPr="00127DD5">
        <w:rPr>
          <w:bCs/>
          <w:u w:val="single"/>
        </w:rPr>
        <w:t>2019 г</w:t>
      </w:r>
      <w:r w:rsidRPr="00127DD5">
        <w:rPr>
          <w:bCs/>
        </w:rPr>
        <w:t xml:space="preserve">.                                                                                                        </w:t>
      </w:r>
    </w:p>
    <w:p w:rsidR="00365165" w:rsidRPr="00127DD5" w:rsidRDefault="00365165" w:rsidP="00365165">
      <w:pPr>
        <w:tabs>
          <w:tab w:val="left" w:pos="7380"/>
        </w:tabs>
        <w:mirrorIndents/>
      </w:pPr>
      <w:r w:rsidRPr="00127DD5">
        <w:tab/>
      </w:r>
    </w:p>
    <w:p w:rsidR="00365165" w:rsidRPr="00111D18" w:rsidRDefault="00365165" w:rsidP="00365165">
      <w:pPr>
        <w:ind w:firstLine="426"/>
        <w:jc w:val="center"/>
        <w:rPr>
          <w:b/>
          <w:sz w:val="28"/>
          <w:szCs w:val="28"/>
        </w:rPr>
      </w:pPr>
      <w:r w:rsidRPr="00111D18">
        <w:rPr>
          <w:b/>
          <w:sz w:val="28"/>
          <w:szCs w:val="28"/>
        </w:rPr>
        <w:t>Приказ</w:t>
      </w:r>
      <w:r>
        <w:rPr>
          <w:b/>
          <w:sz w:val="28"/>
          <w:szCs w:val="28"/>
        </w:rPr>
        <w:t xml:space="preserve"> </w:t>
      </w:r>
      <w:r w:rsidRPr="00111D18">
        <w:rPr>
          <w:b/>
          <w:sz w:val="28"/>
          <w:szCs w:val="28"/>
        </w:rPr>
        <w:t xml:space="preserve"> </w:t>
      </w:r>
    </w:p>
    <w:p w:rsidR="00365165" w:rsidRPr="00365165" w:rsidRDefault="00365165" w:rsidP="00365165">
      <w:pPr>
        <w:ind w:firstLine="426"/>
        <w:jc w:val="center"/>
        <w:rPr>
          <w:b/>
          <w:sz w:val="28"/>
          <w:szCs w:val="28"/>
        </w:rPr>
      </w:pPr>
      <w:r w:rsidRPr="00365165">
        <w:rPr>
          <w:b/>
          <w:sz w:val="28"/>
          <w:szCs w:val="28"/>
        </w:rPr>
        <w:t xml:space="preserve">Об итогах самообследования деятельности </w:t>
      </w:r>
    </w:p>
    <w:p w:rsidR="00365165" w:rsidRPr="00365165" w:rsidRDefault="00365165" w:rsidP="00365165">
      <w:pPr>
        <w:ind w:firstLine="426"/>
        <w:jc w:val="center"/>
        <w:rPr>
          <w:b/>
          <w:sz w:val="28"/>
          <w:szCs w:val="28"/>
        </w:rPr>
      </w:pPr>
      <w:r w:rsidRPr="00365165">
        <w:rPr>
          <w:b/>
          <w:sz w:val="28"/>
          <w:szCs w:val="28"/>
        </w:rPr>
        <w:t>МБДОУ № 12 за 2018 год</w:t>
      </w:r>
    </w:p>
    <w:p w:rsidR="00365165" w:rsidRPr="00365165" w:rsidRDefault="00365165" w:rsidP="00365165"/>
    <w:p w:rsidR="00365165" w:rsidRPr="00365165" w:rsidRDefault="00365165" w:rsidP="00365165">
      <w:pPr>
        <w:ind w:firstLine="284"/>
        <w:jc w:val="both"/>
        <w:rPr>
          <w:color w:val="000000"/>
          <w:sz w:val="28"/>
          <w:szCs w:val="28"/>
        </w:rPr>
      </w:pPr>
      <w:proofErr w:type="gramStart"/>
      <w:r w:rsidRPr="00365165">
        <w:rPr>
          <w:color w:val="000000"/>
          <w:sz w:val="28"/>
          <w:szCs w:val="28"/>
        </w:rPr>
        <w:t xml:space="preserve">В соответствии с Федеральным законом от 29.12.2012 г 273-ФЗ «Об образовании в Российской Федерации», на основании приказа Министерства образования и науки Российской Федерации от 17.10.2013 г № 1155 «Об утверждении федерального образовательного стандарта дошкольного образования», </w:t>
      </w:r>
      <w:r w:rsidRPr="00365165">
        <w:rPr>
          <w:sz w:val="28"/>
          <w:szCs w:val="28"/>
        </w:rPr>
        <w:t xml:space="preserve">приказа </w:t>
      </w:r>
      <w:r w:rsidRPr="00365165">
        <w:rPr>
          <w:color w:val="000000"/>
          <w:sz w:val="28"/>
          <w:szCs w:val="28"/>
        </w:rPr>
        <w:t xml:space="preserve">Министерства образования и науки Российской Федерации </w:t>
      </w:r>
      <w:r w:rsidRPr="00365165">
        <w:rPr>
          <w:sz w:val="28"/>
          <w:szCs w:val="28"/>
        </w:rPr>
        <w:t xml:space="preserve">от 10 декабря 2013 года № 1324 «Об утверждении показателей деятельности образовательной организации, подлежащей </w:t>
      </w:r>
      <w:proofErr w:type="spellStart"/>
      <w:r w:rsidRPr="00365165">
        <w:rPr>
          <w:sz w:val="28"/>
          <w:szCs w:val="28"/>
        </w:rPr>
        <w:t>самообследованию</w:t>
      </w:r>
      <w:proofErr w:type="spellEnd"/>
      <w:r w:rsidRPr="00365165">
        <w:rPr>
          <w:sz w:val="28"/>
          <w:szCs w:val="28"/>
        </w:rPr>
        <w:t xml:space="preserve">», </w:t>
      </w:r>
      <w:r w:rsidRPr="00365165">
        <w:rPr>
          <w:color w:val="000000"/>
          <w:sz w:val="28"/>
          <w:szCs w:val="28"/>
        </w:rPr>
        <w:t>Приказа Министерства образования и науки</w:t>
      </w:r>
      <w:proofErr w:type="gramEnd"/>
      <w:r w:rsidRPr="00365165">
        <w:rPr>
          <w:color w:val="000000"/>
          <w:sz w:val="28"/>
          <w:szCs w:val="28"/>
        </w:rPr>
        <w:t xml:space="preserve"> Российской Федерации от 14.12.2017 №1218 «О внесении изменений в Порядок проведения самообследования образовательной организации, утвержденный приказом Министерства образования и науки Российской Федерации от 14 июня 2013 г. N 462»</w:t>
      </w:r>
    </w:p>
    <w:p w:rsidR="00365165" w:rsidRPr="00365165" w:rsidRDefault="00365165" w:rsidP="00365165">
      <w:pPr>
        <w:ind w:firstLine="284"/>
        <w:jc w:val="center"/>
        <w:rPr>
          <w:color w:val="000000"/>
          <w:sz w:val="28"/>
          <w:szCs w:val="28"/>
        </w:rPr>
      </w:pPr>
      <w:r w:rsidRPr="00365165">
        <w:rPr>
          <w:b/>
          <w:color w:val="000000"/>
          <w:sz w:val="28"/>
          <w:szCs w:val="28"/>
        </w:rPr>
        <w:t>ПРИКАЗЫВАЮ:</w:t>
      </w:r>
    </w:p>
    <w:p w:rsidR="00365165" w:rsidRPr="00365165" w:rsidRDefault="00365165" w:rsidP="00365165">
      <w:pPr>
        <w:numPr>
          <w:ilvl w:val="3"/>
          <w:numId w:val="1"/>
        </w:numPr>
        <w:tabs>
          <w:tab w:val="clear" w:pos="2662"/>
        </w:tabs>
        <w:spacing w:after="200" w:line="276" w:lineRule="auto"/>
        <w:ind w:left="0" w:firstLine="284"/>
        <w:contextualSpacing/>
        <w:jc w:val="both"/>
        <w:rPr>
          <w:sz w:val="28"/>
          <w:szCs w:val="28"/>
        </w:rPr>
      </w:pPr>
      <w:r w:rsidRPr="00365165">
        <w:rPr>
          <w:sz w:val="28"/>
          <w:szCs w:val="28"/>
        </w:rPr>
        <w:t>Утвердить отчет о результатах самообследования деятельности МБДОУ</w:t>
      </w:r>
      <w:r>
        <w:rPr>
          <w:sz w:val="28"/>
          <w:szCs w:val="28"/>
        </w:rPr>
        <w:t xml:space="preserve"> «ДС</w:t>
      </w:r>
      <w:r w:rsidRPr="00365165">
        <w:rPr>
          <w:sz w:val="28"/>
          <w:szCs w:val="28"/>
        </w:rPr>
        <w:t xml:space="preserve"> № 12</w:t>
      </w:r>
      <w:r>
        <w:rPr>
          <w:sz w:val="28"/>
          <w:szCs w:val="28"/>
        </w:rPr>
        <w:t>»</w:t>
      </w:r>
      <w:r w:rsidRPr="00365165">
        <w:rPr>
          <w:sz w:val="28"/>
          <w:szCs w:val="28"/>
        </w:rPr>
        <w:t xml:space="preserve"> за 2018 год</w:t>
      </w:r>
    </w:p>
    <w:p w:rsidR="00365165" w:rsidRPr="00365165" w:rsidRDefault="00365165" w:rsidP="00365165">
      <w:pPr>
        <w:ind w:firstLine="284"/>
        <w:contextualSpacing/>
        <w:jc w:val="both"/>
        <w:rPr>
          <w:sz w:val="28"/>
          <w:szCs w:val="28"/>
        </w:rPr>
      </w:pPr>
    </w:p>
    <w:p w:rsidR="00365165" w:rsidRDefault="00365165" w:rsidP="00365165">
      <w:pPr>
        <w:numPr>
          <w:ilvl w:val="3"/>
          <w:numId w:val="1"/>
        </w:numPr>
        <w:tabs>
          <w:tab w:val="clear" w:pos="2662"/>
        </w:tabs>
        <w:spacing w:after="200" w:line="276" w:lineRule="auto"/>
        <w:ind w:left="0"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Заместителю руководителя </w:t>
      </w:r>
      <w:proofErr w:type="spellStart"/>
      <w:r>
        <w:rPr>
          <w:sz w:val="28"/>
          <w:szCs w:val="28"/>
        </w:rPr>
        <w:t>Саламовой</w:t>
      </w:r>
      <w:proofErr w:type="spellEnd"/>
      <w:r>
        <w:rPr>
          <w:sz w:val="28"/>
          <w:szCs w:val="28"/>
        </w:rPr>
        <w:t xml:space="preserve"> З.М.:</w:t>
      </w:r>
    </w:p>
    <w:p w:rsidR="00365165" w:rsidRPr="00365165" w:rsidRDefault="00365165" w:rsidP="00365165">
      <w:pPr>
        <w:rPr>
          <w:sz w:val="28"/>
          <w:szCs w:val="28"/>
        </w:rPr>
      </w:pPr>
    </w:p>
    <w:p w:rsidR="00365165" w:rsidRPr="00365165" w:rsidRDefault="00365165" w:rsidP="00365165">
      <w:pPr>
        <w:ind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proofErr w:type="gramStart"/>
      <w:r w:rsidRPr="00365165">
        <w:rPr>
          <w:sz w:val="28"/>
          <w:szCs w:val="28"/>
        </w:rPr>
        <w:t>Разместить отчет</w:t>
      </w:r>
      <w:proofErr w:type="gramEnd"/>
      <w:r w:rsidRPr="00365165">
        <w:rPr>
          <w:sz w:val="28"/>
          <w:szCs w:val="28"/>
        </w:rPr>
        <w:t xml:space="preserve"> о результатах самообследования МБДОУ «ДС № 12» на официальном сай</w:t>
      </w:r>
      <w:r>
        <w:rPr>
          <w:sz w:val="28"/>
          <w:szCs w:val="28"/>
        </w:rPr>
        <w:t>те образовательной организации в срок</w:t>
      </w:r>
      <w:r w:rsidRPr="00365165">
        <w:rPr>
          <w:sz w:val="28"/>
          <w:szCs w:val="28"/>
        </w:rPr>
        <w:t xml:space="preserve"> до 20.04.2019 г</w:t>
      </w:r>
      <w:r>
        <w:rPr>
          <w:sz w:val="28"/>
          <w:szCs w:val="28"/>
        </w:rPr>
        <w:t>.</w:t>
      </w:r>
    </w:p>
    <w:p w:rsidR="00365165" w:rsidRPr="00365165" w:rsidRDefault="00365165" w:rsidP="00365165">
      <w:pPr>
        <w:ind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365165">
        <w:rPr>
          <w:sz w:val="28"/>
          <w:szCs w:val="28"/>
        </w:rPr>
        <w:t xml:space="preserve"> Направить отчет о результатах самообследования Учредителю - МКУ «Управление образования»  г. Махачкалы </w:t>
      </w:r>
      <w:r>
        <w:rPr>
          <w:sz w:val="28"/>
          <w:szCs w:val="28"/>
        </w:rPr>
        <w:t>в срок</w:t>
      </w:r>
      <w:r w:rsidRPr="00365165">
        <w:rPr>
          <w:sz w:val="28"/>
          <w:szCs w:val="28"/>
        </w:rPr>
        <w:t xml:space="preserve"> до 20.04.2019 г</w:t>
      </w:r>
      <w:r>
        <w:rPr>
          <w:sz w:val="28"/>
          <w:szCs w:val="28"/>
        </w:rPr>
        <w:t>.</w:t>
      </w:r>
    </w:p>
    <w:p w:rsidR="00365165" w:rsidRPr="00365165" w:rsidRDefault="00365165" w:rsidP="00365165">
      <w:pPr>
        <w:numPr>
          <w:ilvl w:val="3"/>
          <w:numId w:val="1"/>
        </w:numPr>
        <w:tabs>
          <w:tab w:val="clear" w:pos="2662"/>
        </w:tabs>
        <w:spacing w:after="200" w:line="276" w:lineRule="auto"/>
        <w:ind w:left="0" w:firstLine="284"/>
        <w:contextualSpacing/>
        <w:rPr>
          <w:sz w:val="28"/>
          <w:szCs w:val="28"/>
        </w:rPr>
      </w:pPr>
      <w:proofErr w:type="gramStart"/>
      <w:r w:rsidRPr="00365165">
        <w:rPr>
          <w:sz w:val="28"/>
          <w:szCs w:val="28"/>
        </w:rPr>
        <w:t>Контроль за</w:t>
      </w:r>
      <w:proofErr w:type="gramEnd"/>
      <w:r w:rsidRPr="00365165">
        <w:rPr>
          <w:sz w:val="28"/>
          <w:szCs w:val="28"/>
        </w:rPr>
        <w:t xml:space="preserve"> исполнением приказа оставляю за собой.</w:t>
      </w:r>
    </w:p>
    <w:p w:rsidR="00365165" w:rsidRDefault="00365165" w:rsidP="00365165">
      <w:pPr>
        <w:shd w:val="clear" w:color="auto" w:fill="FFFFFF"/>
        <w:contextualSpacing/>
        <w:mirrorIndents/>
        <w:jc w:val="both"/>
        <w:rPr>
          <w:b/>
        </w:rPr>
      </w:pPr>
    </w:p>
    <w:p w:rsidR="00365165" w:rsidRPr="00C74546" w:rsidRDefault="00365165" w:rsidP="00365165">
      <w:pPr>
        <w:shd w:val="clear" w:color="auto" w:fill="FFFFFF"/>
        <w:contextualSpacing/>
        <w:mirrorIndents/>
        <w:jc w:val="both"/>
        <w:rPr>
          <w:b/>
          <w:color w:val="000000"/>
          <w:shd w:val="clear" w:color="auto" w:fill="FFFFFF"/>
        </w:rPr>
      </w:pPr>
      <w:r w:rsidRPr="00DA2615">
        <w:rPr>
          <w:b/>
        </w:rPr>
        <w:t xml:space="preserve">Заведующая </w:t>
      </w:r>
      <w:r w:rsidRPr="00C74546">
        <w:rPr>
          <w:b/>
        </w:rPr>
        <w:t xml:space="preserve">                                                          </w:t>
      </w:r>
      <w:r w:rsidRPr="00DA2615">
        <w:rPr>
          <w:b/>
        </w:rPr>
        <w:t xml:space="preserve"> </w:t>
      </w:r>
      <w:r>
        <w:rPr>
          <w:b/>
        </w:rPr>
        <w:t xml:space="preserve">                                        </w:t>
      </w:r>
      <w:r w:rsidRPr="00DA2615">
        <w:rPr>
          <w:b/>
        </w:rPr>
        <w:t xml:space="preserve">С. </w:t>
      </w:r>
      <w:proofErr w:type="spellStart"/>
      <w:r w:rsidRPr="00DA2615">
        <w:rPr>
          <w:b/>
        </w:rPr>
        <w:t>Касумбекова</w:t>
      </w:r>
      <w:proofErr w:type="spellEnd"/>
    </w:p>
    <w:p w:rsidR="00365165" w:rsidRDefault="00365165" w:rsidP="00365165">
      <w:pPr>
        <w:shd w:val="clear" w:color="auto" w:fill="FFFFFF"/>
        <w:contextualSpacing/>
        <w:mirrorIndents/>
        <w:jc w:val="both"/>
        <w:rPr>
          <w:color w:val="000000"/>
          <w:shd w:val="clear" w:color="auto" w:fill="FFFFFF"/>
        </w:rPr>
      </w:pPr>
    </w:p>
    <w:p w:rsidR="00365165" w:rsidRDefault="00365165" w:rsidP="00365165">
      <w:pPr>
        <w:shd w:val="clear" w:color="auto" w:fill="FFFFFF"/>
        <w:contextualSpacing/>
        <w:mirrorIndents/>
        <w:jc w:val="both"/>
        <w:rPr>
          <w:color w:val="000000"/>
          <w:shd w:val="clear" w:color="auto" w:fill="FFFFFF"/>
        </w:rPr>
      </w:pPr>
      <w:r w:rsidRPr="00C74546">
        <w:rPr>
          <w:color w:val="000000"/>
          <w:shd w:val="clear" w:color="auto" w:fill="FFFFFF"/>
        </w:rPr>
        <w:t xml:space="preserve">С приказом </w:t>
      </w:r>
      <w:proofErr w:type="gramStart"/>
      <w:r w:rsidRPr="00C74546">
        <w:rPr>
          <w:color w:val="000000"/>
          <w:shd w:val="clear" w:color="auto" w:fill="FFFFFF"/>
        </w:rPr>
        <w:t>ознакомлены</w:t>
      </w:r>
      <w:proofErr w:type="gramEnd"/>
      <w:r w:rsidRPr="00C74546">
        <w:rPr>
          <w:color w:val="000000"/>
          <w:shd w:val="clear" w:color="auto" w:fill="FFFFFF"/>
        </w:rPr>
        <w:t>:</w:t>
      </w:r>
    </w:p>
    <w:p w:rsidR="00365165" w:rsidRPr="00365165" w:rsidRDefault="00365165" w:rsidP="00365165">
      <w:pPr>
        <w:shd w:val="clear" w:color="auto" w:fill="FFFFFF"/>
        <w:contextualSpacing/>
        <w:mirrorIndents/>
        <w:jc w:val="both"/>
        <w:rPr>
          <w:color w:val="000000"/>
          <w:shd w:val="clear" w:color="auto" w:fill="FFFFFF"/>
        </w:rPr>
      </w:pPr>
      <w:proofErr w:type="spellStart"/>
      <w:r w:rsidRPr="00111D18">
        <w:rPr>
          <w:rFonts w:eastAsia="Calibri"/>
          <w:lang w:eastAsia="en-US"/>
        </w:rPr>
        <w:t>Саламова</w:t>
      </w:r>
      <w:proofErr w:type="spellEnd"/>
      <w:r w:rsidRPr="00111D18">
        <w:rPr>
          <w:rFonts w:eastAsia="Calibri"/>
          <w:lang w:eastAsia="en-US"/>
        </w:rPr>
        <w:t xml:space="preserve"> З.М.</w:t>
      </w:r>
      <w:r>
        <w:rPr>
          <w:caps/>
          <w:color w:val="000000"/>
        </w:rPr>
        <w:t xml:space="preserve"> – </w:t>
      </w:r>
      <w:r w:rsidRPr="00111D18">
        <w:rPr>
          <w:rFonts w:eastAsia="Calibri"/>
          <w:lang w:eastAsia="en-US"/>
        </w:rPr>
        <w:t xml:space="preserve">Заместитель руководителя </w:t>
      </w: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603332450510203670830559428146817986133868575814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Касумбекова Салигат Магомедовна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25.02.2021 по 25.02.2022</w:t>
            </w:r>
          </w:p>
        </w:tc>
      </w:tr>
    </w:tbl>
    <w:sectPr xmlns:w="http://schemas.openxmlformats.org/wordprocessingml/2006/main" w:rsidR="00365165" w:rsidRPr="00365165" w:rsidSect="00383AE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5996">
    <w:multiLevelType w:val="hybridMultilevel"/>
    <w:lvl w:ilvl="0" w:tplc="66000235">
      <w:start w:val="1"/>
      <w:numFmt w:val="decimal"/>
      <w:lvlText w:val="%1."/>
      <w:lvlJc w:val="left"/>
      <w:pPr>
        <w:ind w:left="720" w:hanging="360"/>
      </w:pPr>
    </w:lvl>
    <w:lvl w:ilvl="1" w:tplc="66000235" w:tentative="1">
      <w:start w:val="1"/>
      <w:numFmt w:val="lowerLetter"/>
      <w:lvlText w:val="%2."/>
      <w:lvlJc w:val="left"/>
      <w:pPr>
        <w:ind w:left="1440" w:hanging="360"/>
      </w:pPr>
    </w:lvl>
    <w:lvl w:ilvl="2" w:tplc="66000235" w:tentative="1">
      <w:start w:val="1"/>
      <w:numFmt w:val="lowerRoman"/>
      <w:lvlText w:val="%3."/>
      <w:lvlJc w:val="right"/>
      <w:pPr>
        <w:ind w:left="2160" w:hanging="180"/>
      </w:pPr>
    </w:lvl>
    <w:lvl w:ilvl="3" w:tplc="66000235" w:tentative="1">
      <w:start w:val="1"/>
      <w:numFmt w:val="decimal"/>
      <w:lvlText w:val="%4."/>
      <w:lvlJc w:val="left"/>
      <w:pPr>
        <w:ind w:left="2880" w:hanging="360"/>
      </w:pPr>
    </w:lvl>
    <w:lvl w:ilvl="4" w:tplc="66000235" w:tentative="1">
      <w:start w:val="1"/>
      <w:numFmt w:val="lowerLetter"/>
      <w:lvlText w:val="%5."/>
      <w:lvlJc w:val="left"/>
      <w:pPr>
        <w:ind w:left="3600" w:hanging="360"/>
      </w:pPr>
    </w:lvl>
    <w:lvl w:ilvl="5" w:tplc="66000235" w:tentative="1">
      <w:start w:val="1"/>
      <w:numFmt w:val="lowerRoman"/>
      <w:lvlText w:val="%6."/>
      <w:lvlJc w:val="right"/>
      <w:pPr>
        <w:ind w:left="4320" w:hanging="180"/>
      </w:pPr>
    </w:lvl>
    <w:lvl w:ilvl="6" w:tplc="66000235" w:tentative="1">
      <w:start w:val="1"/>
      <w:numFmt w:val="decimal"/>
      <w:lvlText w:val="%7."/>
      <w:lvlJc w:val="left"/>
      <w:pPr>
        <w:ind w:left="5040" w:hanging="360"/>
      </w:pPr>
    </w:lvl>
    <w:lvl w:ilvl="7" w:tplc="66000235" w:tentative="1">
      <w:start w:val="1"/>
      <w:numFmt w:val="lowerLetter"/>
      <w:lvlText w:val="%8."/>
      <w:lvlJc w:val="left"/>
      <w:pPr>
        <w:ind w:left="5760" w:hanging="360"/>
      </w:pPr>
    </w:lvl>
    <w:lvl w:ilvl="8" w:tplc="6600023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5">
    <w:multiLevelType w:val="hybridMultilevel"/>
    <w:lvl w:ilvl="0" w:tplc="3442559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00F02452"/>
    <w:multiLevelType w:val="multilevel"/>
    <w:tmpl w:val="A46416F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644"/>
        </w:tabs>
        <w:ind w:left="644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644"/>
        </w:tabs>
        <w:ind w:left="644" w:hanging="360"/>
      </w:pPr>
      <w:rPr>
        <w:b w:val="0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1E140DBC"/>
    <w:multiLevelType w:val="hybridMultilevel"/>
    <w:tmpl w:val="1E46E86E"/>
    <w:lvl w:ilvl="0" w:tplc="E5F0E9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484561"/>
    <w:multiLevelType w:val="hybridMultilevel"/>
    <w:tmpl w:val="C8E2FF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5995">
    <w:abstractNumId w:val="5995"/>
  </w:num>
  <w:num w:numId="5996">
    <w:abstractNumId w:val="5996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A9F"/>
    <w:rsid w:val="002A0948"/>
    <w:rsid w:val="002A0E00"/>
    <w:rsid w:val="00365165"/>
    <w:rsid w:val="0060167B"/>
    <w:rsid w:val="00645A9F"/>
    <w:rsid w:val="00B94EE5"/>
    <w:rsid w:val="00CF4D8C"/>
    <w:rsid w:val="00F0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1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20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015"/>
    <w:rPr>
      <w:rFonts w:ascii="Tahoma" w:eastAsia="Times New Roman" w:hAnsi="Tahoma" w:cs="Tahoma"/>
      <w:sz w:val="16"/>
      <w:szCs w:val="16"/>
      <w:lang w:eastAsia="ru-RU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1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20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0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etsadtopolek.ucoz.ru/porjadok_provedenija_samoobsledovanija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381204107" Type="http://schemas.openxmlformats.org/officeDocument/2006/relationships/footnotes" Target="footnotes.xml"/><Relationship Id="rId717510649" Type="http://schemas.openxmlformats.org/officeDocument/2006/relationships/endnotes" Target="endnotes.xml"/><Relationship Id="rId855893700" Type="http://schemas.openxmlformats.org/officeDocument/2006/relationships/comments" Target="comments.xml"/><Relationship Id="rId219292357" Type="http://schemas.microsoft.com/office/2011/relationships/commentsExtended" Target="commentsExtended.xml"/><Relationship Id="rId105898107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aNlXFuEx/OaYED4/ZcGJMzhOZOM=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</SignatureValue>
  <KeyInfo>
    <X509Data>
      <X509Certificate>MIIFnzCCA4cCFGmuXN4bNSDagNvjEsKHZo/19nxGMA0GCSqGSIb3DQEBCwUAMIGQ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  <mdssi:RelationshipReference SourceId="rId381204107"/>
            <mdssi:RelationshipReference SourceId="rId717510649"/>
            <mdssi:RelationshipReference SourceId="rId855893700"/>
            <mdssi:RelationshipReference SourceId="rId219292357"/>
            <mdssi:RelationshipReference SourceId="rId105898107"/>
          </Transform>
          <Transform Algorithm="http://www.w3.org/TR/2001/REC-xml-c14n-20010315"/>
        </Transforms>
        <DigestMethod Algorithm="http://www.w3.org/2000/09/xmldsig#sha1"/>
        <DigestValue>OwnxKTgqlnZUhq4zjxRpxtJ/ojI=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oefbmuEN/1Wy1NV8ER2J6AkmeIU=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UJO+6ed+2TmUoTc4aIpLB34j93U=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media/image1.jpeg?ContentType=image/jpeg">
        <DigestMethod Algorithm="http://www.w3.org/2000/09/xmldsig#sha1"/>
        <DigestValue>sr1wTPzBtG9DMwEGppFSKsuMTaU=</DigestValue>
      </Reference>
      <Reference URI="/word/numbering.xml?ContentType=application/vnd.openxmlformats-officedocument.wordprocessingml.numbering+xml">
        <DigestMethod Algorithm="http://www.w3.org/2000/09/xmldsig#sha1"/>
        <DigestValue>YA3kkeEyD4oz38ycshUoRz5UeJo=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TsUBNjjCHMf0XueISsU7wGAuhoY=</DigestValue>
      </Reference>
      <Reference URI="/word/styles.xml?ContentType=application/vnd.openxmlformats-officedocument.wordprocessingml.styles+xml">
        <DigestMethod Algorithm="http://www.w3.org/2000/09/xmldsig#sha1"/>
        <DigestValue>+tyix4Zj8me8syriGuKnoHZl0LI=</DigestValue>
      </Reference>
      <Reference URI="/word/stylesWithEffects.xml?ContentType=application/vnd.ms-word.stylesWithEffects+xml">
        <DigestMethod Algorithm="http://www.w3.org/2000/09/xmldsig#sha1"/>
        <DigestValue>acJZXNqUntc9laRbZbMTc6UNE6M=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>
          <mdssi:Format>YYYY-MM-DDThh:mm:ssTZD</mdssi:Format>
          <mdssi:Value>2021-02-26T16:17:14Z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2</cp:revision>
  <cp:lastPrinted>2019-06-19T07:27:00Z</cp:lastPrinted>
  <dcterms:created xsi:type="dcterms:W3CDTF">2019-06-19T07:32:00Z</dcterms:created>
  <dcterms:modified xsi:type="dcterms:W3CDTF">2019-06-19T07:32:00Z</dcterms:modified>
</cp:coreProperties>
</file>